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 xml:space="preserve"> </w:t>
      </w:r>
    </w:p>
    <w:p>
      <w:pPr>
        <w:spacing w:before="0" w:after="0" w:line="200" w:lineRule="exact"/>
        <w:ind w:left="0" w:right="0"/>
      </w:pPr>
    </w:p>
    <w:p>
      <w:pPr>
        <w:spacing w:before="0" w:after="0" w:line="318" w:lineRule="exact"/>
        <w:ind w:left="0" w:right="0"/>
      </w:pPr>
    </w:p>
    <w:p>
      <w:pPr>
        <w:pStyle w:val="2"/>
        <w:spacing w:before="0" w:after="0" w:line="240" w:lineRule="auto"/>
        <w:ind w:left="118" w:right="0" w:firstLine="0"/>
      </w:pPr>
      <w:r>
        <w:rPr>
          <w:rFonts w:ascii="宋体" w:hAnsi="宋体" w:eastAsia="宋体" w:cs="宋体"/>
          <w:spacing w:val="-2"/>
          <w:sz w:val="32"/>
          <w:szCs w:val="32"/>
        </w:rPr>
        <w:t>附件</w:t>
      </w:r>
      <w:r>
        <w:rPr>
          <w:rFonts w:ascii="宋体" w:hAnsi="宋体" w:eastAsia="宋体" w:cs="宋体"/>
          <w:spacing w:val="-7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1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56" w:lineRule="exact"/>
        <w:ind w:left="0" w:right="0"/>
      </w:pPr>
    </w:p>
    <w:p>
      <w:pPr>
        <w:pStyle w:val="2"/>
        <w:spacing w:before="0" w:after="0" w:line="240" w:lineRule="auto"/>
        <w:ind w:left="3218" w:right="0" w:firstLine="0"/>
      </w:pPr>
      <w:r>
        <w:rPr>
          <w:rFonts w:ascii="宋体" w:hAnsi="宋体" w:eastAsia="宋体" w:cs="宋体"/>
          <w:spacing w:val="-1"/>
          <w:sz w:val="44"/>
          <w:szCs w:val="44"/>
        </w:rPr>
        <w:t>会场酒</w:t>
      </w:r>
      <w:r>
        <w:rPr>
          <w:rFonts w:ascii="宋体" w:hAnsi="宋体" w:eastAsia="宋体" w:cs="宋体"/>
          <w:sz w:val="44"/>
          <w:szCs w:val="44"/>
        </w:rPr>
        <w:t>店信息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23" w:lineRule="exact"/>
        <w:ind w:left="0" w:right="0"/>
      </w:pPr>
    </w:p>
    <w:p>
      <w:pPr>
        <w:pStyle w:val="2"/>
        <w:spacing w:before="0" w:after="0" w:line="240" w:lineRule="auto"/>
        <w:ind w:left="118" w:right="0" w:firstLine="0"/>
      </w:pPr>
      <w:r>
        <w:rPr>
          <w:rFonts w:ascii="宋体" w:hAnsi="宋体" w:eastAsia="宋体" w:cs="宋体"/>
          <w:sz w:val="32"/>
          <w:szCs w:val="32"/>
        </w:rPr>
        <w:t>酒店名称</w:t>
      </w:r>
      <w:r>
        <w:rPr>
          <w:rFonts w:ascii="宋体" w:hAnsi="宋体" w:eastAsia="宋体" w:cs="宋体"/>
          <w:spacing w:val="-1"/>
          <w:sz w:val="32"/>
          <w:szCs w:val="32"/>
        </w:rPr>
        <w:t>：日照东</w:t>
      </w:r>
      <w:r>
        <w:rPr>
          <w:rFonts w:ascii="宋体" w:hAnsi="宋体" w:eastAsia="宋体" w:cs="宋体"/>
          <w:sz w:val="32"/>
          <w:szCs w:val="32"/>
        </w:rPr>
        <w:t>湖开元名都大酒店</w:t>
      </w:r>
    </w:p>
    <w:p>
      <w:pPr>
        <w:spacing w:before="0" w:after="0" w:line="201" w:lineRule="exact"/>
        <w:ind w:left="0" w:right="0"/>
      </w:pPr>
    </w:p>
    <w:p>
      <w:pPr>
        <w:pStyle w:val="2"/>
        <w:spacing w:before="0" w:after="0" w:line="341" w:lineRule="auto"/>
        <w:ind w:left="118" w:right="207" w:firstLine="0"/>
      </w:pPr>
      <w:r>
        <w:rPr>
          <w:rFonts w:ascii="宋体" w:hAnsi="宋体" w:eastAsia="宋体" w:cs="宋体"/>
          <w:spacing w:val="-15"/>
          <w:sz w:val="32"/>
          <w:szCs w:val="32"/>
        </w:rPr>
        <w:t>单位名称</w:t>
      </w:r>
      <w:r>
        <w:rPr>
          <w:rFonts w:ascii="宋体" w:hAnsi="宋体" w:eastAsia="宋体" w:cs="宋体"/>
          <w:spacing w:val="-14"/>
          <w:sz w:val="32"/>
          <w:szCs w:val="32"/>
        </w:rPr>
        <w:t>（收款单位）</w:t>
      </w:r>
      <w:r>
        <w:rPr>
          <w:rFonts w:ascii="宋体" w:hAnsi="宋体" w:eastAsia="宋体" w:cs="宋体"/>
          <w:spacing w:val="-17"/>
          <w:sz w:val="32"/>
          <w:szCs w:val="32"/>
        </w:rPr>
        <w:t>：</w:t>
      </w:r>
      <w:r>
        <w:rPr>
          <w:rFonts w:ascii="宋体" w:hAnsi="宋体" w:eastAsia="宋体" w:cs="宋体"/>
          <w:spacing w:val="-15"/>
          <w:sz w:val="32"/>
          <w:szCs w:val="32"/>
        </w:rPr>
        <w:t>日照雅盟酒店管理有限公司</w:t>
      </w:r>
      <w:r>
        <w:rPr>
          <w:rFonts w:ascii="宋体" w:hAnsi="宋体" w:eastAsia="宋体" w:cs="宋体"/>
          <w:spacing w:val="-14"/>
          <w:sz w:val="32"/>
          <w:szCs w:val="32"/>
        </w:rPr>
        <w:t>碧海路分公司</w:t>
      </w:r>
      <w:r>
        <w:rPr>
          <w:rFonts w:ascii="宋体" w:hAnsi="宋体" w:eastAsia="宋体" w:cs="宋体"/>
          <w:spacing w:val="-1"/>
          <w:sz w:val="32"/>
          <w:szCs w:val="32"/>
        </w:rPr>
        <w:t>税号：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91371102MA956</w:t>
      </w:r>
      <w:r>
        <w:rPr>
          <w:rFonts w:ascii="Times New Roman" w:hAnsi="Times New Roman" w:eastAsia="Times New Roman" w:cs="Times New Roman"/>
          <w:sz w:val="32"/>
          <w:szCs w:val="32"/>
        </w:rPr>
        <w:t>10W5W</w:t>
      </w:r>
      <w:bookmarkStart w:id="0" w:name="_GoBack"/>
      <w:bookmarkEnd w:id="0"/>
    </w:p>
    <w:p>
      <w:pPr>
        <w:pStyle w:val="2"/>
        <w:spacing w:before="0" w:after="0" w:line="339" w:lineRule="auto"/>
        <w:ind w:left="118" w:right="2993" w:firstLine="0"/>
      </w:pPr>
      <w:r>
        <w:rPr>
          <w:rFonts w:ascii="宋体" w:hAnsi="宋体" w:eastAsia="宋体" w:cs="宋体"/>
          <w:spacing w:val="-1"/>
          <w:sz w:val="32"/>
          <w:szCs w:val="32"/>
        </w:rPr>
        <w:t>开户行：日照银行股份有限</w:t>
      </w:r>
      <w:r>
        <w:rPr>
          <w:rFonts w:ascii="宋体" w:hAnsi="宋体" w:eastAsia="宋体" w:cs="宋体"/>
          <w:sz w:val="32"/>
          <w:szCs w:val="32"/>
        </w:rPr>
        <w:t>公司新市区支行账号：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z w:val="32"/>
          <w:szCs w:val="32"/>
        </w:rPr>
        <w:t>10101901421032340</w:t>
      </w:r>
    </w:p>
    <w:p>
      <w:pPr>
        <w:pStyle w:val="2"/>
        <w:spacing w:before="0" w:after="0" w:line="231" w:lineRule="auto"/>
        <w:ind w:left="118" w:right="0" w:firstLine="0"/>
      </w:pPr>
      <w:r>
        <w:rPr>
          <w:rFonts w:ascii="宋体" w:hAnsi="宋体" w:eastAsia="宋体" w:cs="宋体"/>
          <w:spacing w:val="-4"/>
          <w:sz w:val="32"/>
          <w:szCs w:val="32"/>
        </w:rPr>
        <w:t>地址</w:t>
      </w:r>
      <w:r>
        <w:rPr>
          <w:rFonts w:ascii="宋体" w:hAnsi="宋体" w:eastAsia="宋体" w:cs="宋体"/>
          <w:spacing w:val="-3"/>
          <w:sz w:val="32"/>
          <w:szCs w:val="32"/>
        </w:rPr>
        <w:t>：</w:t>
      </w:r>
      <w:r>
        <w:rPr>
          <w:rFonts w:ascii="宋体" w:hAnsi="宋体" w:eastAsia="宋体" w:cs="宋体"/>
          <w:spacing w:val="-4"/>
          <w:sz w:val="32"/>
          <w:szCs w:val="32"/>
        </w:rPr>
        <w:t>山东省日照市东港区秦楼街道碧海路</w:t>
      </w:r>
      <w:r>
        <w:rPr>
          <w:rFonts w:ascii="宋体" w:hAnsi="宋体" w:eastAsia="宋体" w:cs="宋体"/>
          <w:spacing w:val="-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565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号</w:t>
      </w:r>
    </w:p>
    <w:p>
      <w:pPr>
        <w:spacing w:before="0" w:after="0" w:line="190" w:lineRule="exact"/>
        <w:ind w:left="0" w:right="0"/>
      </w:pPr>
    </w:p>
    <w:p>
      <w:pPr>
        <w:pStyle w:val="2"/>
        <w:spacing w:before="0" w:after="0" w:line="337" w:lineRule="auto"/>
        <w:ind w:left="118" w:right="1642" w:firstLine="0"/>
      </w:pPr>
      <w:r>
        <w:rPr>
          <w:rFonts w:ascii="宋体" w:hAnsi="宋体" w:eastAsia="宋体" w:cs="宋体"/>
          <w:spacing w:val="-7"/>
          <w:sz w:val="32"/>
          <w:szCs w:val="32"/>
        </w:rPr>
        <w:t>会议地点</w:t>
      </w:r>
      <w:r>
        <w:rPr>
          <w:rFonts w:ascii="宋体" w:hAnsi="宋体" w:eastAsia="宋体" w:cs="宋体"/>
          <w:spacing w:val="-8"/>
          <w:sz w:val="32"/>
          <w:szCs w:val="32"/>
        </w:rPr>
        <w:t>：</w:t>
      </w:r>
      <w:r>
        <w:rPr>
          <w:rFonts w:ascii="宋体" w:hAnsi="宋体" w:eastAsia="宋体" w:cs="宋体"/>
          <w:spacing w:val="-7"/>
          <w:sz w:val="32"/>
          <w:szCs w:val="32"/>
        </w:rPr>
        <w:t>日照东湖开元名都大酒店</w:t>
      </w:r>
      <w:r>
        <w:rPr>
          <w:rFonts w:ascii="宋体" w:hAnsi="宋体" w:eastAsia="宋体" w:cs="宋体"/>
          <w:spacing w:val="-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7"/>
          <w:sz w:val="32"/>
          <w:szCs w:val="32"/>
        </w:rPr>
        <w:t>号楼开元</w:t>
      </w:r>
      <w:r>
        <w:rPr>
          <w:rFonts w:ascii="宋体" w:hAnsi="宋体" w:eastAsia="宋体" w:cs="宋体"/>
          <w:spacing w:val="-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A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7"/>
          <w:sz w:val="32"/>
          <w:szCs w:val="32"/>
        </w:rPr>
        <w:t>厅</w:t>
      </w:r>
      <w:r>
        <w:rPr>
          <w:rFonts w:ascii="宋体" w:hAnsi="宋体" w:eastAsia="宋体" w:cs="宋体"/>
          <w:sz w:val="32"/>
          <w:szCs w:val="32"/>
        </w:rPr>
        <w:t>销售经理</w:t>
      </w:r>
      <w:r>
        <w:rPr>
          <w:rFonts w:ascii="宋体" w:hAnsi="宋体" w:eastAsia="宋体" w:cs="宋体"/>
          <w:spacing w:val="-1"/>
          <w:sz w:val="32"/>
          <w:szCs w:val="32"/>
        </w:rPr>
        <w:t>：尹言程</w:t>
      </w:r>
    </w:p>
    <w:p>
      <w:pPr>
        <w:pStyle w:val="2"/>
        <w:spacing w:before="0" w:after="0" w:line="240" w:lineRule="auto"/>
        <w:ind w:left="118" w:right="0" w:firstLine="0"/>
      </w:pPr>
      <w:r>
        <w:rPr>
          <w:rFonts w:ascii="宋体" w:hAnsi="宋体" w:eastAsia="宋体" w:cs="宋体"/>
          <w:spacing w:val="-2"/>
          <w:sz w:val="32"/>
          <w:szCs w:val="32"/>
        </w:rPr>
        <w:t>联系电话</w:t>
      </w:r>
      <w:r>
        <w:rPr>
          <w:rFonts w:ascii="宋体" w:hAnsi="宋体" w:eastAsia="宋体" w:cs="宋体"/>
          <w:spacing w:val="-3"/>
          <w:sz w:val="32"/>
          <w:szCs w:val="32"/>
        </w:rPr>
        <w:t>：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8363353111</w:t>
      </w:r>
    </w:p>
    <w:sectPr>
      <w:footerReference r:id="rId5" w:type="default"/>
      <w:footerReference r:id="rId6" w:type="even"/>
      <w:pgSz w:w="11850" w:h="16840"/>
      <w:pgMar w:top="840" w:right="870" w:bottom="911" w:left="1013" w:header="0" w:footer="8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WY4ZjBjZDBlZmFjNDNlNzQxYjk3MjE3ODg0NzEifQ=="/>
  </w:docVars>
  <w:rsids>
    <w:rsidRoot w:val="00000000"/>
    <w:rsid w:val="2E6F2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838" w:firstLine="838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860</Words>
  <Characters>980</Characters>
  <TotalTime>1</TotalTime>
  <ScaleCrop>false</ScaleCrop>
  <LinksUpToDate>false</LinksUpToDate>
  <CharactersWithSpaces>1087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2023-03-20T05:45:00Z</dcterms:created>
  <dc:creator>Administrator</dc:creator>
  <cp:lastModifiedBy>Administrator</cp:lastModifiedBy>
  <dcterms:modified xsi:type="dcterms:W3CDTF">2023-03-20T06:27:23Z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LastSaved">
    <vt:filetime>2023-03-20T00:00:00Z</vt:filetime>
  </property>
  <property fmtid="{D5CDD505-2E9C-101B-9397-08002B2CF9AE}" pid="4" name="KSOProductBuildVer">
    <vt:lpwstr>2052-11.1.0.12980</vt:lpwstr>
  </property>
  <property fmtid="{D5CDD505-2E9C-101B-9397-08002B2CF9AE}" pid="5" name="ICV">
    <vt:lpwstr>28C1C36A74F24C8A8AD39C0DDFF99983</vt:lpwstr>
  </property>
</Properties>
</file>