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fontTable.xml" ContentType="application/vnd.openxmlformats-officedocument.wordprocessingml.fontTable+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</Types>
</file>

<file path=_rels/.rels><?xml version="1.0" encoding="UTF-8" standalone="yes"?>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ict>
      <v:group style="position:absolute;margin-left:76.550pt;margin-top:261.299pt;width:442.200pt;height:27.100pt;mso-position-horizontal-relative:page;mso-position-vertical-relative:page;z-index:-10" coordorigin="1531,5226" coordsize="8844,542">
        <v:shape style="position:absolute;left:1531;top:5226;width:8844;height:542" coordorigin="1531,5226" coordsize="8844,542" path="m1531,5226l10375,5226,10375,5768,1531,5768,1531,5226xe" filled="true" fillcolor="#ffffff" stroke="false">
          <v:stroke dashstyle="solid"/>
        </v:shape>
      </v:group>
    </w:pict>
    <w:pict>
      <v:group style="position:absolute;margin-left:76.550pt;margin-top:369.700pt;width:442.200pt;height:27.100pt;mso-position-horizontal-relative:page;mso-position-vertical-relative:page;z-index:-10" coordorigin="1531,7394" coordsize="8844,542">
        <v:shape style="position:absolute;left:1531;top:7394;width:8844;height:542" coordorigin="1531,7394" coordsize="8844,542" path="m1531,7394l10375,7394,10375,7936,1531,7936,1531,7394xe" filled="true" fillcolor="#ffffff" stroke="false">
          <v:stroke dashstyle="solid"/>
        </v:shape>
      </v:group>
    </w:pict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53" w:lineRule="exact"/>
        <w:ind w:left="0" w:right="0"/>
      </w:pPr>
    </w:p>
    <w:p>
      <w:pPr>
        <w:pStyle w:val="BodyText"/>
        <w:spacing w:before="0" w:after="0" w:line="230" w:lineRule="auto"/>
        <w:ind w:left="326" w:right="435" w:firstLine="0"/>
      </w:pPr>
      <w:r>
        <w:rPr>
          <w:rFonts w:ascii="宋体" w:hAnsi="宋体" w:cs="宋体" w:eastAsia="宋体"/>
          <w:color w:val="ff0000"/>
          <w:spacing w:val="46"/>
          <w:sz w:val="72"/>
          <w:szCs w:val="72"/>
        </w:rPr>
        <w:t>日照市住</w:t>
      </w:r>
      <w:r>
        <w:rPr>
          <w:rFonts w:ascii="宋体" w:hAnsi="宋体" w:cs="宋体" w:eastAsia="宋体"/>
          <w:color w:val="ff0000"/>
          <w:spacing w:val="45"/>
          <w:sz w:val="72"/>
          <w:szCs w:val="72"/>
        </w:rPr>
        <w:t>房和城乡建设局</w:t>
      </w:r>
      <w:r>
        <w:rPr>
          <w:rFonts w:ascii="宋体" w:hAnsi="宋体" w:cs="宋体" w:eastAsia="宋体"/>
          <w:color w:val="ff0000"/>
          <w:spacing w:val="-73"/>
          <w:sz w:val="72"/>
          <w:szCs w:val="72"/>
        </w:rPr>
        <w:t>日</w:t>
      </w:r>
      <w:r>
        <w:rPr>
          <w:rFonts w:ascii="宋体" w:hAnsi="宋体" w:cs="宋体" w:eastAsia="宋体"/>
          <w:sz w:val="72"/>
          <w:szCs w:val="72"/>
          <w:spacing w:val="-36"/>
        </w:rPr>
        <w:t> </w:t>
      </w:r>
      <w:r>
        <w:rPr>
          <w:rFonts w:ascii="宋体" w:hAnsi="宋体" w:cs="宋体" w:eastAsia="宋体"/>
          <w:color w:val="ff0000"/>
          <w:spacing w:val="-72"/>
          <w:sz w:val="72"/>
          <w:szCs w:val="72"/>
        </w:rPr>
        <w:t>照</w:t>
      </w:r>
      <w:r>
        <w:rPr>
          <w:rFonts w:ascii="宋体" w:hAnsi="宋体" w:cs="宋体" w:eastAsia="宋体"/>
          <w:sz w:val="72"/>
          <w:szCs w:val="72"/>
          <w:spacing w:val="-36"/>
        </w:rPr>
        <w:t> </w:t>
      </w:r>
      <w:r>
        <w:rPr>
          <w:rFonts w:ascii="宋体" w:hAnsi="宋体" w:cs="宋体" w:eastAsia="宋体"/>
          <w:color w:val="ff0000"/>
          <w:spacing w:val="-73"/>
          <w:sz w:val="72"/>
          <w:szCs w:val="72"/>
        </w:rPr>
        <w:t>市</w:t>
      </w:r>
      <w:r>
        <w:rPr>
          <w:rFonts w:ascii="宋体" w:hAnsi="宋体" w:cs="宋体" w:eastAsia="宋体"/>
          <w:sz w:val="72"/>
          <w:szCs w:val="72"/>
          <w:spacing w:val="-36"/>
        </w:rPr>
        <w:t> </w:t>
      </w:r>
      <w:r>
        <w:rPr>
          <w:rFonts w:ascii="宋体" w:hAnsi="宋体" w:cs="宋体" w:eastAsia="宋体"/>
          <w:color w:val="ff0000"/>
          <w:spacing w:val="-72"/>
          <w:sz w:val="72"/>
          <w:szCs w:val="72"/>
        </w:rPr>
        <w:t>科</w:t>
      </w:r>
      <w:r>
        <w:rPr>
          <w:rFonts w:ascii="宋体" w:hAnsi="宋体" w:cs="宋体" w:eastAsia="宋体"/>
          <w:sz w:val="72"/>
          <w:szCs w:val="72"/>
          <w:spacing w:val="-37"/>
        </w:rPr>
        <w:t> </w:t>
      </w:r>
      <w:r>
        <w:rPr>
          <w:rFonts w:ascii="宋体" w:hAnsi="宋体" w:cs="宋体" w:eastAsia="宋体"/>
          <w:color w:val="ff0000"/>
          <w:spacing w:val="-73"/>
          <w:sz w:val="72"/>
          <w:szCs w:val="72"/>
        </w:rPr>
        <w:t>学</w:t>
      </w:r>
      <w:r>
        <w:rPr>
          <w:rFonts w:ascii="宋体" w:hAnsi="宋体" w:cs="宋体" w:eastAsia="宋体"/>
          <w:sz w:val="72"/>
          <w:szCs w:val="72"/>
          <w:spacing w:val="-36"/>
        </w:rPr>
        <w:t> </w:t>
      </w:r>
      <w:r>
        <w:rPr>
          <w:rFonts w:ascii="宋体" w:hAnsi="宋体" w:cs="宋体" w:eastAsia="宋体"/>
          <w:color w:val="ff0000"/>
          <w:spacing w:val="-73"/>
          <w:sz w:val="72"/>
          <w:szCs w:val="72"/>
        </w:rPr>
        <w:t>技</w:t>
      </w:r>
      <w:r>
        <w:rPr>
          <w:rFonts w:ascii="宋体" w:hAnsi="宋体" w:cs="宋体" w:eastAsia="宋体"/>
          <w:sz w:val="72"/>
          <w:szCs w:val="72"/>
          <w:spacing w:val="-36"/>
        </w:rPr>
        <w:t> </w:t>
      </w:r>
      <w:r>
        <w:rPr>
          <w:rFonts w:ascii="宋体" w:hAnsi="宋体" w:cs="宋体" w:eastAsia="宋体"/>
          <w:color w:val="ff0000"/>
          <w:spacing w:val="-72"/>
          <w:sz w:val="72"/>
          <w:szCs w:val="72"/>
        </w:rPr>
        <w:t>术</w:t>
      </w:r>
      <w:r>
        <w:rPr>
          <w:rFonts w:ascii="宋体" w:hAnsi="宋体" w:cs="宋体" w:eastAsia="宋体"/>
          <w:sz w:val="72"/>
          <w:szCs w:val="72"/>
          <w:spacing w:val="-37"/>
        </w:rPr>
        <w:t> </w:t>
      </w:r>
      <w:r>
        <w:rPr>
          <w:rFonts w:ascii="宋体" w:hAnsi="宋体" w:cs="宋体" w:eastAsia="宋体"/>
          <w:color w:val="ff0000"/>
          <w:spacing w:val="-73"/>
          <w:sz w:val="72"/>
          <w:szCs w:val="72"/>
        </w:rPr>
        <w:t>协</w:t>
      </w:r>
      <w:r>
        <w:rPr>
          <w:rFonts w:ascii="宋体" w:hAnsi="宋体" w:cs="宋体" w:eastAsia="宋体"/>
          <w:sz w:val="72"/>
          <w:szCs w:val="72"/>
          <w:spacing w:val="-37"/>
        </w:rPr>
        <w:t> </w:t>
      </w:r>
      <w:r>
        <w:rPr>
          <w:rFonts w:ascii="宋体" w:hAnsi="宋体" w:cs="宋体" w:eastAsia="宋体"/>
          <w:color w:val="ff0000"/>
          <w:spacing w:val="-72"/>
          <w:sz w:val="72"/>
          <w:szCs w:val="72"/>
        </w:rPr>
        <w:t>会</w:t>
      </w:r>
      <w:r>
        <w:rPr>
          <w:rFonts w:ascii="宋体" w:hAnsi="宋体" w:cs="宋体" w:eastAsia="宋体"/>
          <w:color w:val="ff0000"/>
          <w:sz w:val="72"/>
          <w:szCs w:val="72"/>
        </w:rPr>
        <w:t>日</w:t>
      </w:r>
      <w:r>
        <w:rPr>
          <w:rFonts w:ascii="宋体" w:hAnsi="宋体" w:cs="宋体" w:eastAsia="宋体"/>
          <w:sz w:val="72"/>
          <w:szCs w:val="72"/>
          <w:spacing w:val="18"/>
        </w:rPr>
        <w:t> </w:t>
      </w:r>
      <w:r>
        <w:rPr>
          <w:rFonts w:ascii="宋体" w:hAnsi="宋体" w:cs="宋体" w:eastAsia="宋体"/>
          <w:color w:val="ff0000"/>
          <w:sz w:val="72"/>
          <w:szCs w:val="72"/>
        </w:rPr>
        <w:t>照</w:t>
      </w:r>
      <w:r>
        <w:rPr>
          <w:rFonts w:ascii="宋体" w:hAnsi="宋体" w:cs="宋体" w:eastAsia="宋体"/>
          <w:sz w:val="72"/>
          <w:szCs w:val="72"/>
          <w:spacing w:val="19"/>
        </w:rPr>
        <w:t> </w:t>
      </w:r>
      <w:r>
        <w:rPr>
          <w:rFonts w:ascii="宋体" w:hAnsi="宋体" w:cs="宋体" w:eastAsia="宋体"/>
          <w:color w:val="ff0000"/>
          <w:sz w:val="72"/>
          <w:szCs w:val="72"/>
        </w:rPr>
        <w:t>市</w:t>
      </w:r>
      <w:r>
        <w:rPr>
          <w:rFonts w:ascii="宋体" w:hAnsi="宋体" w:cs="宋体" w:eastAsia="宋体"/>
          <w:sz w:val="72"/>
          <w:szCs w:val="72"/>
          <w:spacing w:val="19"/>
        </w:rPr>
        <w:t> </w:t>
      </w:r>
      <w:r>
        <w:rPr>
          <w:rFonts w:ascii="宋体" w:hAnsi="宋体" w:cs="宋体" w:eastAsia="宋体"/>
          <w:color w:val="ff0000"/>
          <w:sz w:val="72"/>
          <w:szCs w:val="72"/>
        </w:rPr>
        <w:t>建</w:t>
      </w:r>
      <w:r>
        <w:rPr>
          <w:rFonts w:ascii="宋体" w:hAnsi="宋体" w:cs="宋体" w:eastAsia="宋体"/>
          <w:sz w:val="72"/>
          <w:szCs w:val="72"/>
          <w:spacing w:val="19"/>
        </w:rPr>
        <w:t> </w:t>
      </w:r>
      <w:r>
        <w:rPr>
          <w:rFonts w:ascii="宋体" w:hAnsi="宋体" w:cs="宋体" w:eastAsia="宋体"/>
          <w:color w:val="ff0000"/>
          <w:sz w:val="72"/>
          <w:szCs w:val="72"/>
        </w:rPr>
        <w:t>筑</w:t>
      </w:r>
      <w:r>
        <w:rPr>
          <w:rFonts w:ascii="宋体" w:hAnsi="宋体" w:cs="宋体" w:eastAsia="宋体"/>
          <w:sz w:val="72"/>
          <w:szCs w:val="72"/>
          <w:spacing w:val="19"/>
        </w:rPr>
        <w:t> </w:t>
      </w:r>
      <w:r>
        <w:rPr>
          <w:rFonts w:ascii="宋体" w:hAnsi="宋体" w:cs="宋体" w:eastAsia="宋体"/>
          <w:color w:val="ff0000"/>
          <w:sz w:val="72"/>
          <w:szCs w:val="72"/>
        </w:rPr>
        <w:t>业</w:t>
      </w:r>
      <w:r>
        <w:rPr>
          <w:rFonts w:ascii="宋体" w:hAnsi="宋体" w:cs="宋体" w:eastAsia="宋体"/>
          <w:sz w:val="72"/>
          <w:szCs w:val="72"/>
          <w:spacing w:val="19"/>
        </w:rPr>
        <w:t> </w:t>
      </w:r>
      <w:r>
        <w:rPr>
          <w:rFonts w:ascii="宋体" w:hAnsi="宋体" w:cs="宋体" w:eastAsia="宋体"/>
          <w:color w:val="ff0000"/>
          <w:sz w:val="72"/>
          <w:szCs w:val="72"/>
        </w:rPr>
        <w:t>协</w:t>
      </w:r>
      <w:r>
        <w:rPr>
          <w:rFonts w:ascii="宋体" w:hAnsi="宋体" w:cs="宋体" w:eastAsia="宋体"/>
          <w:sz w:val="72"/>
          <w:szCs w:val="72"/>
          <w:spacing w:val="19"/>
        </w:rPr>
        <w:t> </w:t>
      </w:r>
      <w:r>
        <w:rPr>
          <w:rFonts w:ascii="宋体" w:hAnsi="宋体" w:cs="宋体" w:eastAsia="宋体"/>
          <w:color w:val="ff0000"/>
          <w:sz w:val="72"/>
          <w:szCs w:val="72"/>
        </w:rPr>
        <w:t>会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49" w:lineRule="exact"/>
        <w:ind w:left="0" w:right="0"/>
      </w:pPr>
    </w:p>
    <w:p>
      <w:pPr>
        <w:pStyle w:val="BodyText"/>
        <w:spacing w:before="0" w:after="0" w:line="232" w:lineRule="auto"/>
        <w:ind w:left="494" w:right="0" w:firstLine="0"/>
      </w:pPr>
      <w:r>
        <w:rPr>
          <w:rFonts w:ascii="宋体" w:hAnsi="宋体" w:cs="宋体" w:eastAsia="宋体"/>
          <w:spacing w:val="-12"/>
          <w:sz w:val="44"/>
          <w:szCs w:val="44"/>
        </w:rPr>
        <w:t>关于召开</w:t>
      </w:r>
      <w:r>
        <w:rPr>
          <w:rFonts w:ascii="宋体" w:hAnsi="宋体" w:cs="宋体" w:eastAsia="宋体"/>
          <w:sz w:val="44"/>
          <w:szCs w:val="44"/>
          <w:spacing w:val="-5"/>
        </w:rPr>
        <w:t> </w:t>
      </w:r>
      <w:r>
        <w:rPr>
          <w:rFonts w:ascii="Times New Roman" w:hAnsi="Times New Roman" w:cs="Times New Roman" w:eastAsia="Times New Roman"/>
          <w:spacing w:val="-6"/>
          <w:sz w:val="44"/>
          <w:szCs w:val="44"/>
        </w:rPr>
        <w:t>2023</w:t>
      </w:r>
      <w:r>
        <w:rPr>
          <w:rFonts w:ascii="Times New Roman" w:hAnsi="Times New Roman" w:cs="Times New Roman" w:eastAsia="Times New Roman"/>
          <w:sz w:val="44"/>
          <w:szCs w:val="44"/>
          <w:spacing w:val="-3"/>
        </w:rPr>
        <w:t> </w:t>
      </w:r>
      <w:r>
        <w:rPr>
          <w:rFonts w:ascii="宋体" w:hAnsi="宋体" w:cs="宋体" w:eastAsia="宋体"/>
          <w:spacing w:val="-12"/>
          <w:sz w:val="44"/>
          <w:szCs w:val="44"/>
        </w:rPr>
        <w:t>年度日照市建筑业</w:t>
      </w:r>
      <w:r>
        <w:rPr>
          <w:rFonts w:ascii="宋体" w:hAnsi="宋体" w:cs="宋体" w:eastAsia="宋体"/>
          <w:sz w:val="44"/>
          <w:szCs w:val="44"/>
          <w:spacing w:val="-6"/>
        </w:rPr>
        <w:t> </w:t>
      </w:r>
      <w:r>
        <w:rPr>
          <w:rFonts w:ascii="Times New Roman" w:hAnsi="Times New Roman" w:cs="Times New Roman" w:eastAsia="Times New Roman"/>
          <w:spacing w:val="-7"/>
          <w:sz w:val="44"/>
          <w:szCs w:val="44"/>
        </w:rPr>
        <w:t>QC</w:t>
      </w:r>
      <w:r>
        <w:rPr>
          <w:rFonts w:ascii="Times New Roman" w:hAnsi="Times New Roman" w:cs="Times New Roman" w:eastAsia="Times New Roman"/>
          <w:sz w:val="44"/>
          <w:szCs w:val="44"/>
          <w:spacing w:val="-4"/>
        </w:rPr>
        <w:t> </w:t>
      </w:r>
      <w:r>
        <w:rPr>
          <w:rFonts w:ascii="宋体" w:hAnsi="宋体" w:cs="宋体" w:eastAsia="宋体"/>
          <w:spacing w:val="-12"/>
          <w:sz w:val="44"/>
          <w:szCs w:val="44"/>
        </w:rPr>
        <w:t>小组</w:t>
      </w:r>
    </w:p>
    <w:p>
      <w:pPr>
        <w:pStyle w:val="BodyText"/>
        <w:spacing w:before="0" w:after="0" w:line="235" w:lineRule="auto"/>
        <w:ind w:left="1898" w:right="0" w:firstLine="0"/>
      </w:pPr>
      <w:r>
        <w:rPr>
          <w:rFonts w:ascii="宋体" w:hAnsi="宋体" w:cs="宋体" w:eastAsia="宋体"/>
          <w:spacing w:val="-1"/>
          <w:sz w:val="44"/>
          <w:szCs w:val="44"/>
        </w:rPr>
        <w:t>成果竞</w:t>
      </w:r>
      <w:r>
        <w:rPr>
          <w:rFonts w:ascii="宋体" w:hAnsi="宋体" w:cs="宋体" w:eastAsia="宋体"/>
          <w:sz w:val="44"/>
          <w:szCs w:val="44"/>
        </w:rPr>
        <w:t>赛发布交流会的通知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24" w:lineRule="exact"/>
        <w:ind w:left="0" w:right="0"/>
      </w:pPr>
    </w:p>
    <w:p>
      <w:pPr>
        <w:pStyle w:val="BodyText"/>
        <w:spacing w:before="0" w:after="0" w:line="240" w:lineRule="auto"/>
        <w:ind w:left="118" w:right="0" w:firstLine="0"/>
      </w:pPr>
      <w:r>
        <w:rPr>
          <w:rFonts w:ascii="宋体" w:hAnsi="宋体" w:cs="宋体" w:eastAsia="宋体"/>
          <w:spacing w:val="-1"/>
          <w:sz w:val="32"/>
          <w:szCs w:val="32"/>
        </w:rPr>
        <w:t>全市各建</w:t>
      </w:r>
      <w:r>
        <w:rPr>
          <w:rFonts w:ascii="宋体" w:hAnsi="宋体" w:cs="宋体" w:eastAsia="宋体"/>
          <w:sz w:val="32"/>
          <w:szCs w:val="32"/>
        </w:rPr>
        <w:t>筑业企业，外地进驻日照施工企业：</w:t>
      </w:r>
    </w:p>
    <w:p>
      <w:pPr>
        <w:pStyle w:val="BodyText"/>
        <w:spacing w:before="150" w:after="0" w:line="308" w:lineRule="auto"/>
        <w:ind w:left="118" w:right="68" w:firstLine="640"/>
      </w:pPr>
      <w:r>
        <w:rPr>
          <w:rFonts w:ascii="宋体" w:hAnsi="宋体" w:cs="宋体" w:eastAsia="宋体"/>
          <w:spacing w:val="-5"/>
          <w:sz w:val="32"/>
          <w:szCs w:val="32"/>
        </w:rPr>
        <w:t>依据日照市住建局、</w:t>
      </w:r>
      <w:r>
        <w:rPr>
          <w:rFonts w:ascii="宋体" w:hAnsi="宋体" w:cs="宋体" w:eastAsia="宋体"/>
          <w:spacing w:val="-4"/>
          <w:sz w:val="32"/>
          <w:szCs w:val="32"/>
        </w:rPr>
        <w:t>日照市科协、</w:t>
      </w:r>
      <w:r>
        <w:rPr>
          <w:rFonts w:ascii="宋体" w:hAnsi="宋体" w:cs="宋体" w:eastAsia="宋体"/>
          <w:spacing w:val="-4"/>
          <w:sz w:val="32"/>
          <w:szCs w:val="32"/>
        </w:rPr>
        <w:t>日照市建筑业协会</w:t>
      </w:r>
      <w:r>
        <w:rPr>
          <w:rFonts w:ascii="宋体" w:hAnsi="宋体" w:cs="宋体" w:eastAsia="宋体"/>
          <w:spacing w:val="-6"/>
          <w:sz w:val="32"/>
          <w:szCs w:val="32"/>
        </w:rPr>
        <w:t>《关于</w:t>
      </w:r>
      <w:r>
        <w:rPr>
          <w:rFonts w:ascii="宋体" w:hAnsi="宋体" w:cs="宋体" w:eastAsia="宋体"/>
          <w:spacing w:val="-9"/>
          <w:sz w:val="32"/>
          <w:szCs w:val="32"/>
        </w:rPr>
        <w:t>开展</w:t>
      </w:r>
      <w:r>
        <w:rPr>
          <w:rFonts w:ascii="宋体" w:hAnsi="宋体" w:cs="宋体" w:eastAsia="宋体"/>
          <w:sz w:val="32"/>
          <w:szCs w:val="32"/>
          <w:spacing w:val="-4"/>
        </w:rPr>
        <w:t> </w:t>
      </w:r>
      <w:r>
        <w:rPr>
          <w:rFonts w:ascii="Times New Roman" w:hAnsi="Times New Roman" w:cs="Times New Roman" w:eastAsia="Times New Roman"/>
          <w:spacing w:val="-4"/>
          <w:sz w:val="32"/>
          <w:szCs w:val="32"/>
        </w:rPr>
        <w:t>2023</w:t>
      </w:r>
      <w:r>
        <w:rPr>
          <w:rFonts w:ascii="Times New Roman" w:hAnsi="Times New Roman" w:cs="Times New Roman" w:eastAsia="Times New Roman"/>
          <w:sz w:val="32"/>
          <w:szCs w:val="32"/>
          <w:spacing w:val="-2"/>
        </w:rPr>
        <w:t> </w:t>
      </w:r>
      <w:r>
        <w:rPr>
          <w:rFonts w:ascii="宋体" w:hAnsi="宋体" w:cs="宋体" w:eastAsia="宋体"/>
          <w:spacing w:val="-9"/>
          <w:sz w:val="32"/>
          <w:szCs w:val="32"/>
        </w:rPr>
        <w:t>年度全市建筑业</w:t>
      </w:r>
      <w:r>
        <w:rPr>
          <w:rFonts w:ascii="宋体" w:hAnsi="宋体" w:cs="宋体" w:eastAsia="宋体"/>
          <w:sz w:val="32"/>
          <w:szCs w:val="32"/>
          <w:spacing w:val="-5"/>
        </w:rPr>
        <w:t> </w:t>
      </w:r>
      <w:r>
        <w:rPr>
          <w:rFonts w:ascii="Times New Roman" w:hAnsi="Times New Roman" w:cs="Times New Roman" w:eastAsia="Times New Roman"/>
          <w:spacing w:val="-5"/>
          <w:sz w:val="32"/>
          <w:szCs w:val="32"/>
        </w:rPr>
        <w:t>QC</w:t>
      </w:r>
      <w:r>
        <w:rPr>
          <w:rFonts w:ascii="Times New Roman" w:hAnsi="Times New Roman" w:cs="Times New Roman" w:eastAsia="Times New Roman"/>
          <w:sz w:val="32"/>
          <w:szCs w:val="32"/>
          <w:spacing w:val="-3"/>
        </w:rPr>
        <w:t> </w:t>
      </w:r>
      <w:r>
        <w:rPr>
          <w:rFonts w:ascii="宋体" w:hAnsi="宋体" w:cs="宋体" w:eastAsia="宋体"/>
          <w:spacing w:val="-9"/>
          <w:sz w:val="32"/>
          <w:szCs w:val="32"/>
        </w:rPr>
        <w:t>小组成果竞赛活动的通知》</w:t>
      </w:r>
      <w:r>
        <w:rPr>
          <w:rFonts w:ascii="宋体" w:hAnsi="宋体" w:cs="宋体" w:eastAsia="宋体"/>
          <w:spacing w:val="-7"/>
          <w:sz w:val="32"/>
          <w:szCs w:val="32"/>
        </w:rPr>
        <w:t>要求，</w:t>
      </w:r>
      <w:r>
        <w:rPr>
          <w:rFonts w:ascii="宋体" w:hAnsi="宋体" w:cs="宋体" w:eastAsia="宋体"/>
          <w:spacing w:val="-14"/>
          <w:sz w:val="32"/>
          <w:szCs w:val="32"/>
        </w:rPr>
        <w:t>定于</w:t>
      </w:r>
      <w:r>
        <w:rPr>
          <w:rFonts w:ascii="宋体" w:hAnsi="宋体" w:cs="宋体" w:eastAsia="宋体"/>
          <w:sz w:val="32"/>
          <w:szCs w:val="32"/>
          <w:spacing w:val="-6"/>
        </w:rPr>
        <w:t> </w:t>
      </w:r>
      <w:r>
        <w:rPr>
          <w:rFonts w:ascii="Times New Roman" w:hAnsi="Times New Roman" w:cs="Times New Roman" w:eastAsia="Times New Roman"/>
          <w:spacing w:val="-7"/>
          <w:sz w:val="32"/>
          <w:szCs w:val="32"/>
        </w:rPr>
        <w:t>3</w:t>
      </w:r>
      <w:r>
        <w:rPr>
          <w:rFonts w:ascii="Times New Roman" w:hAnsi="Times New Roman" w:cs="Times New Roman" w:eastAsia="Times New Roman"/>
          <w:sz w:val="32"/>
          <w:szCs w:val="32"/>
          <w:spacing w:val="-4"/>
        </w:rPr>
        <w:t> </w:t>
      </w:r>
      <w:r>
        <w:rPr>
          <w:rFonts w:ascii="宋体" w:hAnsi="宋体" w:cs="宋体" w:eastAsia="宋体"/>
          <w:spacing w:val="-13"/>
          <w:sz w:val="32"/>
          <w:szCs w:val="32"/>
        </w:rPr>
        <w:t>月</w:t>
      </w:r>
      <w:r>
        <w:rPr>
          <w:rFonts w:ascii="宋体" w:hAnsi="宋体" w:cs="宋体" w:eastAsia="宋体"/>
          <w:sz w:val="32"/>
          <w:szCs w:val="32"/>
          <w:spacing w:val="-7"/>
        </w:rPr>
        <w:t> </w:t>
      </w:r>
      <w:r>
        <w:rPr>
          <w:rFonts w:ascii="Times New Roman" w:hAnsi="Times New Roman" w:cs="Times New Roman" w:eastAsia="Times New Roman"/>
          <w:spacing w:val="-7"/>
          <w:sz w:val="32"/>
          <w:szCs w:val="32"/>
        </w:rPr>
        <w:t>21</w:t>
      </w:r>
      <w:r>
        <w:rPr>
          <w:rFonts w:ascii="Times New Roman" w:hAnsi="Times New Roman" w:cs="Times New Roman" w:eastAsia="Times New Roman"/>
          <w:sz w:val="32"/>
          <w:szCs w:val="32"/>
          <w:spacing w:val="-3"/>
        </w:rPr>
        <w:t> </w:t>
      </w:r>
      <w:r>
        <w:rPr>
          <w:rFonts w:ascii="宋体" w:hAnsi="宋体" w:cs="宋体" w:eastAsia="宋体"/>
          <w:spacing w:val="-14"/>
          <w:sz w:val="32"/>
          <w:szCs w:val="32"/>
        </w:rPr>
        <w:t>日，</w:t>
      </w:r>
      <w:r>
        <w:rPr>
          <w:rFonts w:ascii="宋体" w:hAnsi="宋体" w:cs="宋体" w:eastAsia="宋体"/>
          <w:spacing w:val="-14"/>
          <w:sz w:val="32"/>
          <w:szCs w:val="32"/>
        </w:rPr>
        <w:t>召开</w:t>
      </w:r>
      <w:r>
        <w:rPr>
          <w:rFonts w:ascii="宋体" w:hAnsi="宋体" w:cs="宋体" w:eastAsia="宋体"/>
          <w:sz w:val="32"/>
          <w:szCs w:val="32"/>
          <w:spacing w:val="-7"/>
        </w:rPr>
        <w:t> </w:t>
      </w:r>
      <w:r>
        <w:rPr>
          <w:rFonts w:ascii="Times New Roman" w:hAnsi="Times New Roman" w:cs="Times New Roman" w:eastAsia="Times New Roman"/>
          <w:spacing w:val="-7"/>
          <w:sz w:val="32"/>
          <w:szCs w:val="32"/>
        </w:rPr>
        <w:t>2023</w:t>
      </w:r>
      <w:r>
        <w:rPr>
          <w:rFonts w:ascii="Times New Roman" w:hAnsi="Times New Roman" w:cs="Times New Roman" w:eastAsia="Times New Roman"/>
          <w:sz w:val="32"/>
          <w:szCs w:val="32"/>
          <w:spacing w:val="-3"/>
        </w:rPr>
        <w:t> </w:t>
      </w:r>
      <w:r>
        <w:rPr>
          <w:rFonts w:ascii="宋体" w:hAnsi="宋体" w:cs="宋体" w:eastAsia="宋体"/>
          <w:spacing w:val="-14"/>
          <w:sz w:val="32"/>
          <w:szCs w:val="32"/>
        </w:rPr>
        <w:t>年度全市建筑业</w:t>
      </w:r>
      <w:r>
        <w:rPr>
          <w:rFonts w:ascii="宋体" w:hAnsi="宋体" w:cs="宋体" w:eastAsia="宋体"/>
          <w:sz w:val="32"/>
          <w:szCs w:val="32"/>
          <w:spacing w:val="-7"/>
        </w:rPr>
        <w:t> </w:t>
      </w:r>
      <w:r>
        <w:rPr>
          <w:rFonts w:ascii="Times New Roman" w:hAnsi="Times New Roman" w:cs="Times New Roman" w:eastAsia="Times New Roman"/>
          <w:spacing w:val="-8"/>
          <w:sz w:val="32"/>
          <w:szCs w:val="32"/>
        </w:rPr>
        <w:t>QC</w:t>
      </w:r>
      <w:r>
        <w:rPr>
          <w:rFonts w:ascii="Times New Roman" w:hAnsi="Times New Roman" w:cs="Times New Roman" w:eastAsia="Times New Roman"/>
          <w:sz w:val="32"/>
          <w:szCs w:val="32"/>
          <w:spacing w:val="-4"/>
        </w:rPr>
        <w:t> </w:t>
      </w:r>
      <w:r>
        <w:rPr>
          <w:rFonts w:ascii="宋体" w:hAnsi="宋体" w:cs="宋体" w:eastAsia="宋体"/>
          <w:spacing w:val="-14"/>
          <w:sz w:val="32"/>
          <w:szCs w:val="32"/>
        </w:rPr>
        <w:t>小组成果竞赛发</w:t>
      </w:r>
      <w:r>
        <w:rPr>
          <w:rFonts w:ascii="宋体" w:hAnsi="宋体" w:cs="宋体" w:eastAsia="宋体"/>
          <w:spacing w:val="-1"/>
          <w:sz w:val="32"/>
          <w:szCs w:val="32"/>
        </w:rPr>
        <w:t>布交流会</w:t>
      </w:r>
      <w:r>
        <w:rPr>
          <w:rFonts w:ascii="宋体" w:hAnsi="宋体" w:cs="宋体" w:eastAsia="宋体"/>
          <w:sz w:val="32"/>
          <w:szCs w:val="32"/>
        </w:rPr>
        <w:t>。现将有关事项通知如下：</w:t>
      </w:r>
    </w:p>
    <w:p>
      <w:pPr>
        <w:pStyle w:val="BodyText"/>
        <w:numPr>
          <w:ilvl w:val="0"/>
          <w:numId w:val="1"/>
          <w:rPr>
            <w:rFonts w:ascii="宋体" w:hAnsi="宋体" w:cs="宋体" w:eastAsia="宋体"/>
            <w:spacing w:val="-5"/>
            <w:sz w:val="32"/>
            <w:szCs w:val="32"/>
          </w:rPr>
        </w:numPr>
        <w:tabs>
          <w:tab w:val="left" w:pos="1399" w:leader="none"/>
        </w:tabs>
        <w:spacing w:before="31" w:after="0" w:line="240" w:lineRule="auto"/>
        <w:ind w:left="1399" w:right="0" w:hanging="640"/>
      </w:pPr>
      <w:r>
        <w:rPr>
          <w:rFonts w:ascii="宋体" w:hAnsi="宋体" w:cs="宋体" w:eastAsia="宋体"/>
          <w:spacing w:val="-5"/>
          <w:sz w:val="32"/>
          <w:szCs w:val="32"/>
        </w:rPr>
      </w:r>
      <w:r>
        <w:rPr>
          <w:rFonts w:ascii="宋体" w:hAnsi="宋体" w:cs="宋体" w:eastAsia="宋体"/>
          <w:spacing w:val="-2"/>
          <w:sz w:val="32"/>
          <w:szCs w:val="32"/>
        </w:rPr>
        <w:t>主办</w:t>
      </w:r>
      <w:r>
        <w:rPr>
          <w:rFonts w:ascii="宋体" w:hAnsi="宋体" w:cs="宋体" w:eastAsia="宋体"/>
          <w:spacing w:val="-3"/>
          <w:sz w:val="32"/>
          <w:szCs w:val="32"/>
        </w:rPr>
        <w:t>单位</w:t>
      </w:r>
    </w:p>
    <w:p>
      <w:pPr>
        <w:pStyle w:val="BodyText"/>
        <w:spacing w:before="126" w:after="0" w:line="312" w:lineRule="auto"/>
        <w:ind w:left="758" w:right="4913" w:firstLine="0"/>
      </w:pPr>
      <w:r>
        <w:rPr>
          <w:rFonts w:ascii="宋体" w:hAnsi="宋体" w:cs="宋体" w:eastAsia="宋体"/>
          <w:spacing w:val="-2"/>
          <w:sz w:val="32"/>
          <w:szCs w:val="32"/>
        </w:rPr>
        <w:t>日</w:t>
      </w:r>
      <w:r>
        <w:rPr>
          <w:rFonts w:ascii="宋体" w:hAnsi="宋体" w:cs="宋体" w:eastAsia="宋体"/>
          <w:spacing w:val="-1"/>
          <w:sz w:val="32"/>
          <w:szCs w:val="32"/>
        </w:rPr>
        <w:t>照市住房和城乡建设局</w:t>
      </w:r>
      <w:r>
        <w:rPr>
          <w:rFonts w:ascii="宋体" w:hAnsi="宋体" w:cs="宋体" w:eastAsia="宋体"/>
          <w:spacing w:val="-1"/>
          <w:sz w:val="32"/>
          <w:szCs w:val="32"/>
        </w:rPr>
        <w:t>日照市</w:t>
      </w:r>
      <w:r>
        <w:rPr>
          <w:rFonts w:ascii="宋体" w:hAnsi="宋体" w:cs="宋体" w:eastAsia="宋体"/>
          <w:sz w:val="32"/>
          <w:szCs w:val="32"/>
        </w:rPr>
        <w:t>科学技术协会</w:t>
      </w:r>
    </w:p>
    <w:p>
      <w:pPr>
        <w:pStyle w:val="BodyText"/>
        <w:spacing w:before="0" w:after="0" w:line="227" w:lineRule="auto"/>
        <w:ind w:left="758" w:right="0" w:firstLine="0"/>
      </w:pPr>
      <w:r>
        <w:rPr>
          <w:rFonts w:ascii="宋体" w:hAnsi="宋体" w:cs="宋体" w:eastAsia="宋体"/>
          <w:spacing w:val="-1"/>
          <w:sz w:val="32"/>
          <w:szCs w:val="32"/>
        </w:rPr>
        <w:t>日照市建</w:t>
      </w:r>
      <w:r>
        <w:rPr>
          <w:rFonts w:ascii="宋体" w:hAnsi="宋体" w:cs="宋体" w:eastAsia="宋体"/>
          <w:sz w:val="32"/>
          <w:szCs w:val="32"/>
        </w:rPr>
        <w:t>筑业协会</w:t>
      </w:r>
    </w:p>
    <w:p>
      <w:pPr>
        <w:pStyle w:val="BodyText"/>
        <w:numPr>
          <w:ilvl w:val="0"/>
          <w:numId w:val="1"/>
          <w:rPr>
            <w:rFonts w:ascii="宋体" w:hAnsi="宋体" w:cs="宋体" w:eastAsia="宋体"/>
            <w:spacing w:val="-5"/>
            <w:sz w:val="32"/>
            <w:szCs w:val="32"/>
          </w:rPr>
        </w:numPr>
        <w:tabs>
          <w:tab w:val="left" w:pos="1399" w:leader="none"/>
        </w:tabs>
        <w:spacing w:before="152" w:after="0" w:line="240" w:lineRule="auto"/>
        <w:ind w:left="1399" w:right="0" w:hanging="640"/>
      </w:pPr>
      <w:r>
        <w:rPr>
          <w:rFonts w:ascii="宋体" w:hAnsi="宋体" w:cs="宋体" w:eastAsia="宋体"/>
          <w:spacing w:val="-5"/>
          <w:sz w:val="32"/>
          <w:szCs w:val="32"/>
        </w:rPr>
      </w:r>
      <w:r>
        <w:rPr>
          <w:rFonts w:ascii="宋体" w:hAnsi="宋体" w:cs="宋体" w:eastAsia="宋体"/>
          <w:spacing w:val="-1"/>
          <w:sz w:val="32"/>
          <w:szCs w:val="32"/>
        </w:rPr>
        <w:t>会议时间</w:t>
      </w:r>
      <w:r>
        <w:rPr>
          <w:rFonts w:ascii="宋体" w:hAnsi="宋体" w:cs="宋体" w:eastAsia="宋体"/>
          <w:spacing w:val="-4"/>
          <w:sz w:val="32"/>
          <w:szCs w:val="32"/>
        </w:rPr>
        <w:t>地点</w:t>
      </w:r>
    </w:p>
    <w:p>
      <w:pPr>
        <w:pStyle w:val="BodyText"/>
        <w:numPr>
          <w:ilvl w:val="1"/>
          <w:numId w:val="1"/>
          <w:rPr>
            <w:rFonts w:ascii="宋体" w:hAnsi="宋体" w:cs="宋体" w:eastAsia="宋体"/>
            <w:spacing w:val="-1"/>
            <w:sz w:val="32"/>
            <w:szCs w:val="32"/>
          </w:rPr>
        </w:numPr>
        <w:tabs>
          <w:tab w:val="left" w:pos="1597" w:leader="none"/>
        </w:tabs>
        <w:spacing w:before="113" w:after="0" w:line="312" w:lineRule="auto"/>
        <w:ind w:left="118" w:right="228" w:firstLine="511"/>
      </w:pPr>
      <w:r>
        <w:rPr>
          <w:rFonts w:ascii="宋体" w:hAnsi="宋体" w:cs="宋体" w:eastAsia="宋体"/>
          <w:spacing w:val="-1"/>
          <w:sz w:val="32"/>
          <w:szCs w:val="32"/>
        </w:rPr>
      </w:r>
      <w:r>
        <w:rPr>
          <w:rFonts w:ascii="宋体" w:hAnsi="宋体" w:cs="宋体" w:eastAsia="宋体"/>
          <w:sz w:val="32"/>
          <w:szCs w:val="32"/>
        </w:rPr>
        <w:t>时间：</w:t>
      </w:r>
      <w:r>
        <w:rPr>
          <w:rFonts w:ascii="Times New Roman" w:hAnsi="Times New Roman" w:cs="Times New Roman" w:eastAsia="Times New Roman"/>
          <w:sz w:val="32"/>
          <w:szCs w:val="32"/>
        </w:rPr>
        <w:t>2023</w:t>
      </w:r>
      <w:r>
        <w:rPr>
          <w:rFonts w:ascii="Times New Roman" w:hAnsi="Times New Roman" w:cs="Times New Roman" w:eastAsia="Times New Roman"/>
          <w:sz w:val="32"/>
          <w:szCs w:val="32"/>
          <w:spacing w:val="-11"/>
        </w:rPr>
        <w:t> </w:t>
      </w:r>
      <w:r>
        <w:rPr>
          <w:rFonts w:ascii="宋体" w:hAnsi="宋体" w:cs="宋体" w:eastAsia="宋体"/>
          <w:sz w:val="32"/>
          <w:szCs w:val="32"/>
        </w:rPr>
        <w:t>年</w:t>
      </w:r>
      <w:r>
        <w:rPr>
          <w:rFonts w:ascii="宋体" w:hAnsi="宋体" w:cs="宋体" w:eastAsia="宋体"/>
          <w:sz w:val="32"/>
          <w:szCs w:val="32"/>
          <w:spacing w:val="-24"/>
        </w:rPr>
        <w:t> </w:t>
      </w:r>
      <w:r>
        <w:rPr>
          <w:rFonts w:ascii="Times New Roman" w:hAnsi="Times New Roman" w:cs="Times New Roman" w:eastAsia="Times New Roman"/>
          <w:sz w:val="32"/>
          <w:szCs w:val="32"/>
        </w:rPr>
        <w:t>3</w:t>
      </w:r>
      <w:r>
        <w:rPr>
          <w:rFonts w:ascii="Times New Roman" w:hAnsi="Times New Roman" w:cs="Times New Roman" w:eastAsia="Times New Roman"/>
          <w:sz w:val="32"/>
          <w:szCs w:val="32"/>
          <w:spacing w:val="-12"/>
        </w:rPr>
        <w:t> </w:t>
      </w:r>
      <w:r>
        <w:rPr>
          <w:rFonts w:ascii="宋体" w:hAnsi="宋体" w:cs="宋体" w:eastAsia="宋体"/>
          <w:sz w:val="32"/>
          <w:szCs w:val="32"/>
        </w:rPr>
        <w:t>月</w:t>
      </w:r>
      <w:r>
        <w:rPr>
          <w:rFonts w:ascii="宋体" w:hAnsi="宋体" w:cs="宋体" w:eastAsia="宋体"/>
          <w:sz w:val="32"/>
          <w:szCs w:val="32"/>
          <w:spacing w:val="-24"/>
        </w:rPr>
        <w:t> </w:t>
      </w:r>
      <w:r>
        <w:rPr>
          <w:rFonts w:ascii="Times New Roman" w:hAnsi="Times New Roman" w:cs="Times New Roman" w:eastAsia="Times New Roman"/>
          <w:sz w:val="32"/>
          <w:szCs w:val="32"/>
        </w:rPr>
        <w:t>21</w:t>
      </w:r>
      <w:r>
        <w:rPr>
          <w:rFonts w:ascii="Times New Roman" w:hAnsi="Times New Roman" w:cs="Times New Roman" w:eastAsia="Times New Roman"/>
          <w:sz w:val="32"/>
          <w:szCs w:val="32"/>
          <w:spacing w:val="-12"/>
        </w:rPr>
        <w:t> </w:t>
      </w:r>
      <w:r>
        <w:rPr>
          <w:rFonts w:ascii="宋体" w:hAnsi="宋体" w:cs="宋体" w:eastAsia="宋体"/>
          <w:sz w:val="32"/>
          <w:szCs w:val="32"/>
        </w:rPr>
        <w:t>日，</w:t>
      </w:r>
      <w:r>
        <w:rPr>
          <w:rFonts w:ascii="Times New Roman" w:hAnsi="Times New Roman" w:cs="Times New Roman" w:eastAsia="Times New Roman"/>
          <w:sz w:val="32"/>
          <w:szCs w:val="32"/>
        </w:rPr>
        <w:t>8:00</w:t>
      </w:r>
      <w:r>
        <w:rPr>
          <w:rFonts w:ascii="Times New Roman" w:hAnsi="Times New Roman" w:cs="Times New Roman" w:eastAsia="Times New Roman"/>
          <w:sz w:val="32"/>
          <w:szCs w:val="32"/>
          <w:spacing w:val="-12"/>
        </w:rPr>
        <w:t> </w:t>
      </w:r>
      <w:r>
        <w:rPr>
          <w:rFonts w:ascii="宋体" w:hAnsi="宋体" w:cs="宋体" w:eastAsia="宋体"/>
          <w:sz w:val="32"/>
          <w:szCs w:val="32"/>
        </w:rPr>
        <w:t>开始报到，</w:t>
      </w:r>
      <w:r>
        <w:rPr>
          <w:rFonts w:ascii="Times New Roman" w:hAnsi="Times New Roman" w:cs="Times New Roman" w:eastAsia="Times New Roman"/>
          <w:sz w:val="32"/>
          <w:szCs w:val="32"/>
        </w:rPr>
        <w:t>9:00</w:t>
      </w:r>
      <w:r>
        <w:rPr>
          <w:rFonts w:ascii="Times New Roman" w:hAnsi="Times New Roman" w:cs="Times New Roman" w:eastAsia="Times New Roman"/>
          <w:sz w:val="32"/>
          <w:szCs w:val="32"/>
          <w:spacing w:val="-12"/>
        </w:rPr>
        <w:t> </w:t>
      </w:r>
      <w:r>
        <w:rPr>
          <w:rFonts w:ascii="宋体" w:hAnsi="宋体" w:cs="宋体" w:eastAsia="宋体"/>
          <w:sz w:val="32"/>
          <w:szCs w:val="32"/>
        </w:rPr>
        <w:t>点准</w:t>
      </w:r>
      <w:r>
        <w:rPr>
          <w:rFonts w:ascii="宋体" w:hAnsi="宋体" w:cs="宋体" w:eastAsia="宋体"/>
          <w:spacing w:val="-9"/>
          <w:sz w:val="32"/>
          <w:szCs w:val="32"/>
        </w:rPr>
        <w:t>时开会，会期</w:t>
      </w:r>
      <w:r>
        <w:rPr>
          <w:rFonts w:ascii="宋体" w:hAnsi="宋体" w:cs="宋体" w:eastAsia="宋体"/>
          <w:sz w:val="32"/>
          <w:szCs w:val="32"/>
          <w:spacing w:val="-4"/>
        </w:rPr>
        <w:t> </w:t>
      </w:r>
      <w:r>
        <w:rPr>
          <w:rFonts w:ascii="Times New Roman" w:hAnsi="Times New Roman" w:cs="Times New Roman" w:eastAsia="Times New Roman"/>
          <w:spacing w:val="-5"/>
          <w:sz w:val="32"/>
          <w:szCs w:val="32"/>
        </w:rPr>
        <w:t>1</w:t>
      </w:r>
      <w:r>
        <w:rPr>
          <w:rFonts w:ascii="Times New Roman" w:hAnsi="Times New Roman" w:cs="Times New Roman" w:eastAsia="Times New Roman"/>
          <w:sz w:val="32"/>
          <w:szCs w:val="32"/>
          <w:spacing w:val="-4"/>
        </w:rPr>
        <w:t> </w:t>
      </w:r>
      <w:r>
        <w:rPr>
          <w:rFonts w:ascii="宋体" w:hAnsi="宋体" w:cs="宋体" w:eastAsia="宋体"/>
          <w:spacing w:val="-9"/>
          <w:sz w:val="32"/>
          <w:szCs w:val="32"/>
        </w:rPr>
        <w:t>天。</w:t>
      </w:r>
    </w:p>
    <w:p>
      <w:pPr>
        <w:pStyle w:val="BodyText"/>
        <w:numPr>
          <w:ilvl w:val="1"/>
          <w:numId w:val="1"/>
          <w:rPr>
            <w:rFonts w:ascii="宋体" w:hAnsi="宋体" w:cs="宋体" w:eastAsia="宋体"/>
            <w:spacing w:val="-4"/>
            <w:sz w:val="32"/>
            <w:szCs w:val="32"/>
          </w:rPr>
        </w:numPr>
        <w:tabs>
          <w:tab w:val="left" w:pos="1589" w:leader="none"/>
        </w:tabs>
        <w:spacing w:before="0" w:after="0" w:line="232" w:lineRule="auto"/>
        <w:ind w:left="1589" w:right="0" w:hanging="959"/>
      </w:pPr>
      <w:r>
        <w:rPr>
          <w:rFonts w:ascii="宋体" w:hAnsi="宋体" w:cs="宋体" w:eastAsia="宋体"/>
          <w:spacing w:val="-4"/>
          <w:sz w:val="32"/>
          <w:szCs w:val="32"/>
        </w:rPr>
      </w:r>
      <w:r>
        <w:rPr>
          <w:rFonts w:ascii="宋体" w:hAnsi="宋体" w:cs="宋体" w:eastAsia="宋体"/>
          <w:spacing w:val="-4"/>
          <w:sz w:val="32"/>
          <w:szCs w:val="32"/>
        </w:rPr>
        <w:t>地点：</w:t>
      </w:r>
      <w:r>
        <w:rPr>
          <w:rFonts w:ascii="宋体" w:hAnsi="宋体" w:cs="宋体" w:eastAsia="宋体"/>
          <w:spacing w:val="-4"/>
          <w:sz w:val="32"/>
          <w:szCs w:val="32"/>
        </w:rPr>
        <w:t>东湖大酒店，会场酒店信息：（附件</w:t>
      </w:r>
      <w:r>
        <w:rPr>
          <w:rFonts w:ascii="宋体" w:hAnsi="宋体" w:cs="宋体" w:eastAsia="宋体"/>
          <w:sz w:val="32"/>
          <w:szCs w:val="32"/>
          <w:spacing w:val="-2"/>
        </w:rPr>
        <w:t> </w:t>
      </w:r>
      <w:r>
        <w:rPr>
          <w:rFonts w:ascii="Times New Roman" w:hAnsi="Times New Roman" w:cs="Times New Roman" w:eastAsia="Times New Roman"/>
          <w:spacing w:val="-2"/>
          <w:sz w:val="32"/>
          <w:szCs w:val="32"/>
        </w:rPr>
        <w:t>1</w:t>
      </w:r>
      <w:r>
        <w:rPr>
          <w:rFonts w:ascii="宋体" w:hAnsi="宋体" w:cs="宋体" w:eastAsia="宋体"/>
          <w:spacing w:val="-4"/>
          <w:sz w:val="32"/>
          <w:szCs w:val="32"/>
        </w:rPr>
        <w:t>）。</w:t>
      </w:r>
    </w:p>
    <w:p>
      <w:pPr>
        <w:spacing w:before="0" w:after="0" w:line="228" w:lineRule="exact"/>
        <w:ind w:left="0" w:right="0"/>
      </w:pPr>
    </w:p>
    <w:p>
      <w:pPr>
        <w:pStyle w:val="BodyText"/>
        <w:spacing w:before="0" w:after="0" w:line="240" w:lineRule="auto"/>
        <w:ind w:left="7771" w:right="0" w:firstLine="0"/>
      </w:pPr>
      <w:r>
        <w:rPr>
          <w:rFonts w:ascii="宋体" w:hAnsi="宋体" w:cs="宋体" w:eastAsia="宋体"/>
          <w:spacing w:val="21"/>
          <w:sz w:val="28"/>
          <w:szCs w:val="28"/>
        </w:rPr>
        <w:t>—</w:t>
      </w:r>
      <w:r>
        <w:rPr>
          <w:rFonts w:ascii="宋体" w:hAnsi="宋体" w:cs="宋体" w:eastAsia="宋体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spacing w:val="11"/>
          <w:sz w:val="28"/>
          <w:szCs w:val="28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宋体" w:hAnsi="宋体" w:cs="宋体" w:eastAsia="宋体"/>
          <w:spacing w:val="21"/>
          <w:sz w:val="28"/>
          <w:szCs w:val="28"/>
        </w:rPr>
        <w:t>—</w:t>
      </w:r>
    </w:p>
    <w:p>
      <w:pPr>
        <w:sectPr>
          <w:pgSz w:w="11906" w:h="16838"/>
          <w:pgMar w:header="0" w:footer="870" w:top="1440" w:bottom="870" w:left="1413" w:right="1302"/>
        </w:sectPr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03" w:lineRule="exact"/>
        <w:ind w:left="0" w:right="0"/>
      </w:pPr>
    </w:p>
    <w:p>
      <w:pPr>
        <w:pStyle w:val="BodyText"/>
        <w:numPr>
          <w:ilvl w:val="0"/>
          <w:numId w:val="1"/>
          <w:rPr>
            <w:rFonts w:ascii="宋体" w:hAnsi="宋体" w:cs="宋体" w:eastAsia="宋体"/>
            <w:spacing w:val="-6"/>
            <w:sz w:val="32"/>
            <w:szCs w:val="32"/>
          </w:rPr>
        </w:numPr>
        <w:tabs>
          <w:tab w:val="left" w:pos="1397" w:leader="none"/>
        </w:tabs>
        <w:spacing w:before="0" w:after="0" w:line="240" w:lineRule="auto"/>
        <w:ind w:left="1397" w:right="0" w:hanging="638"/>
      </w:pPr>
      <w:r>
        <w:rPr>
          <w:rFonts w:ascii="宋体" w:hAnsi="宋体" w:cs="宋体" w:eastAsia="宋体"/>
          <w:spacing w:val="-6"/>
          <w:sz w:val="32"/>
          <w:szCs w:val="32"/>
        </w:rPr>
      </w:r>
      <w:r>
        <w:rPr>
          <w:rFonts w:ascii="宋体" w:hAnsi="宋体" w:cs="宋体" w:eastAsia="宋体"/>
          <w:spacing w:val="-2"/>
          <w:sz w:val="32"/>
          <w:szCs w:val="32"/>
        </w:rPr>
        <w:t>会议</w:t>
      </w:r>
      <w:r>
        <w:rPr>
          <w:rFonts w:ascii="宋体" w:hAnsi="宋体" w:cs="宋体" w:eastAsia="宋体"/>
          <w:spacing w:val="-3"/>
          <w:sz w:val="32"/>
          <w:szCs w:val="32"/>
        </w:rPr>
        <w:t>内容</w:t>
      </w:r>
    </w:p>
    <w:p>
      <w:pPr>
        <w:pStyle w:val="BodyText"/>
        <w:numPr>
          <w:ilvl w:val="1"/>
          <w:numId w:val="1"/>
          <w:rPr>
            <w:rFonts w:ascii="宋体" w:hAnsi="宋体" w:cs="宋体" w:eastAsia="宋体"/>
            <w:spacing w:val="-13"/>
            <w:sz w:val="32"/>
            <w:szCs w:val="32"/>
          </w:rPr>
        </w:numPr>
        <w:tabs>
          <w:tab w:val="left" w:pos="1560" w:leader="none"/>
        </w:tabs>
        <w:spacing w:before="116" w:after="0" w:line="312" w:lineRule="auto"/>
        <w:ind w:left="118" w:right="68" w:firstLine="511"/>
      </w:pPr>
      <w:r>
        <w:rPr>
          <w:rFonts w:ascii="宋体" w:hAnsi="宋体" w:cs="宋体" w:eastAsia="宋体"/>
          <w:spacing w:val="-13"/>
          <w:sz w:val="32"/>
          <w:szCs w:val="32"/>
        </w:rPr>
      </w:r>
      <w:r>
        <w:rPr>
          <w:rFonts w:ascii="宋体" w:hAnsi="宋体" w:cs="宋体" w:eastAsia="宋体"/>
          <w:spacing w:val="-7"/>
          <w:sz w:val="32"/>
          <w:szCs w:val="32"/>
        </w:rPr>
        <w:t>通过专家初评，</w:t>
      </w:r>
      <w:r>
        <w:rPr>
          <w:rFonts w:ascii="宋体" w:hAnsi="宋体" w:cs="宋体" w:eastAsia="宋体"/>
          <w:spacing w:val="-8"/>
          <w:sz w:val="32"/>
          <w:szCs w:val="32"/>
        </w:rPr>
        <w:t>从入围</w:t>
      </w:r>
      <w:r>
        <w:rPr>
          <w:rFonts w:ascii="宋体" w:hAnsi="宋体" w:cs="宋体" w:eastAsia="宋体"/>
          <w:sz w:val="32"/>
          <w:szCs w:val="32"/>
          <w:spacing w:val="-5"/>
        </w:rPr>
        <w:t> </w:t>
      </w:r>
      <w:r>
        <w:rPr>
          <w:rFonts w:ascii="Times New Roman" w:hAnsi="Times New Roman" w:cs="Times New Roman" w:eastAsia="Times New Roman"/>
          <w:spacing w:val="-5"/>
          <w:sz w:val="32"/>
          <w:szCs w:val="32"/>
        </w:rPr>
        <w:t>QC</w:t>
      </w:r>
      <w:r>
        <w:rPr>
          <w:rFonts w:ascii="Times New Roman" w:hAnsi="Times New Roman" w:cs="Times New Roman" w:eastAsia="Times New Roman"/>
          <w:sz w:val="32"/>
          <w:szCs w:val="32"/>
          <w:spacing w:val="-4"/>
        </w:rPr>
        <w:t> </w:t>
      </w:r>
      <w:r>
        <w:rPr>
          <w:rFonts w:ascii="宋体" w:hAnsi="宋体" w:cs="宋体" w:eastAsia="宋体"/>
          <w:spacing w:val="-7"/>
          <w:sz w:val="32"/>
          <w:szCs w:val="32"/>
        </w:rPr>
        <w:t>小组成果竞赛一等成果中，</w:t>
      </w:r>
      <w:r>
        <w:rPr>
          <w:rFonts w:ascii="宋体" w:hAnsi="宋体" w:cs="宋体" w:eastAsia="宋体"/>
          <w:spacing w:val="-5"/>
          <w:sz w:val="32"/>
          <w:szCs w:val="32"/>
        </w:rPr>
        <w:t>选拔</w:t>
      </w:r>
      <w:r>
        <w:rPr>
          <w:rFonts w:ascii="宋体" w:hAnsi="宋体" w:cs="宋体" w:eastAsia="宋体"/>
          <w:sz w:val="32"/>
          <w:szCs w:val="32"/>
          <w:spacing w:val="-80"/>
        </w:rPr>
        <w:t> </w:t>
      </w:r>
      <w:r>
        <w:rPr>
          <w:rFonts w:ascii="Times New Roman" w:hAnsi="Times New Roman" w:cs="Times New Roman" w:eastAsia="Times New Roman"/>
          <w:spacing w:val="-3"/>
          <w:sz w:val="32"/>
          <w:szCs w:val="32"/>
        </w:rPr>
        <w:t>30%</w:t>
      </w:r>
      <w:r>
        <w:rPr>
          <w:rFonts w:ascii="宋体" w:hAnsi="宋体" w:cs="宋体" w:eastAsia="宋体"/>
          <w:spacing w:val="-5"/>
          <w:sz w:val="32"/>
          <w:szCs w:val="32"/>
        </w:rPr>
        <w:t>左右成果，</w:t>
      </w:r>
      <w:r>
        <w:rPr>
          <w:rFonts w:ascii="宋体" w:hAnsi="宋体" w:cs="宋体" w:eastAsia="宋体"/>
          <w:spacing w:val="-5"/>
          <w:sz w:val="32"/>
          <w:szCs w:val="32"/>
        </w:rPr>
        <w:t>进行现场发布交流，</w:t>
      </w:r>
      <w:r>
        <w:rPr>
          <w:rFonts w:ascii="宋体" w:hAnsi="宋体" w:cs="宋体" w:eastAsia="宋体"/>
          <w:spacing w:val="-6"/>
          <w:sz w:val="32"/>
          <w:szCs w:val="32"/>
        </w:rPr>
        <w:t>经专家点评、</w:t>
      </w:r>
      <w:r>
        <w:rPr>
          <w:rFonts w:ascii="宋体" w:hAnsi="宋体" w:cs="宋体" w:eastAsia="宋体"/>
          <w:spacing w:val="-4"/>
          <w:sz w:val="32"/>
          <w:szCs w:val="32"/>
        </w:rPr>
        <w:t>现场打分</w:t>
      </w:r>
      <w:r>
        <w:rPr>
          <w:rFonts w:ascii="宋体" w:hAnsi="宋体" w:cs="宋体" w:eastAsia="宋体"/>
          <w:sz w:val="32"/>
          <w:szCs w:val="32"/>
        </w:rPr>
        <w:t>的方式，按</w:t>
      </w:r>
      <w:r>
        <w:rPr>
          <w:rFonts w:ascii="宋体" w:hAnsi="宋体" w:cs="宋体" w:eastAsia="宋体"/>
          <w:sz w:val="32"/>
          <w:szCs w:val="32"/>
          <w:spacing w:val="-83"/>
        </w:rPr>
        <w:t> </w:t>
      </w:r>
      <w:r>
        <w:rPr>
          <w:rFonts w:ascii="Times New Roman" w:hAnsi="Times New Roman" w:cs="Times New Roman" w:eastAsia="Times New Roman"/>
          <w:sz w:val="32"/>
          <w:szCs w:val="32"/>
        </w:rPr>
        <w:t>20%</w:t>
      </w:r>
      <w:r>
        <w:rPr>
          <w:rFonts w:ascii="宋体" w:hAnsi="宋体" w:cs="宋体" w:eastAsia="宋体"/>
          <w:sz w:val="32"/>
          <w:szCs w:val="32"/>
        </w:rPr>
        <w:t>左右确定获得最佳发布奖的小组名单。</w:t>
      </w:r>
    </w:p>
    <w:p>
      <w:pPr>
        <w:pStyle w:val="BodyText"/>
        <w:numPr>
          <w:ilvl w:val="1"/>
          <w:numId w:val="1"/>
          <w:rPr>
            <w:rFonts w:ascii="宋体" w:hAnsi="宋体" w:cs="宋体" w:eastAsia="宋体"/>
            <w:spacing w:val="-23"/>
            <w:sz w:val="32"/>
            <w:szCs w:val="32"/>
          </w:rPr>
        </w:numPr>
        <w:tabs>
          <w:tab w:val="left" w:pos="1532" w:leader="none"/>
        </w:tabs>
        <w:spacing w:before="0" w:after="0" w:line="308" w:lineRule="auto"/>
        <w:ind w:left="118" w:right="231" w:firstLine="511"/>
      </w:pPr>
      <w:r>
        <w:rPr>
          <w:rFonts w:ascii="宋体" w:hAnsi="宋体" w:cs="宋体" w:eastAsia="宋体"/>
          <w:spacing w:val="-23"/>
          <w:sz w:val="32"/>
          <w:szCs w:val="32"/>
        </w:rPr>
      </w:r>
      <w:r>
        <w:rPr>
          <w:rFonts w:ascii="宋体" w:hAnsi="宋体" w:cs="宋体" w:eastAsia="宋体"/>
          <w:spacing w:val="-9"/>
          <w:sz w:val="32"/>
          <w:szCs w:val="32"/>
        </w:rPr>
        <w:t>宣布获得</w:t>
      </w:r>
      <w:r>
        <w:rPr>
          <w:rFonts w:ascii="宋体" w:hAnsi="宋体" w:cs="宋体" w:eastAsia="宋体"/>
          <w:sz w:val="32"/>
          <w:szCs w:val="32"/>
          <w:spacing w:val="-6"/>
        </w:rPr>
        <w:t> </w:t>
      </w:r>
      <w:r>
        <w:rPr>
          <w:rFonts w:ascii="Times New Roman" w:hAnsi="Times New Roman" w:cs="Times New Roman" w:eastAsia="Times New Roman"/>
          <w:spacing w:val="-5"/>
          <w:sz w:val="32"/>
          <w:szCs w:val="32"/>
        </w:rPr>
        <w:t>2023</w:t>
      </w:r>
      <w:r>
        <w:rPr>
          <w:rFonts w:ascii="Times New Roman" w:hAnsi="Times New Roman" w:cs="Times New Roman" w:eastAsia="Times New Roman"/>
          <w:sz w:val="32"/>
          <w:szCs w:val="32"/>
          <w:spacing w:val="-4"/>
        </w:rPr>
        <w:t> </w:t>
      </w:r>
      <w:r>
        <w:rPr>
          <w:rFonts w:ascii="宋体" w:hAnsi="宋体" w:cs="宋体" w:eastAsia="宋体"/>
          <w:spacing w:val="-10"/>
          <w:sz w:val="32"/>
          <w:szCs w:val="32"/>
        </w:rPr>
        <w:t>年度全市建筑业</w:t>
      </w:r>
      <w:r>
        <w:rPr>
          <w:rFonts w:ascii="宋体" w:hAnsi="宋体" w:cs="宋体" w:eastAsia="宋体"/>
          <w:sz w:val="32"/>
          <w:szCs w:val="32"/>
          <w:spacing w:val="-7"/>
        </w:rPr>
        <w:t> </w:t>
      </w:r>
      <w:r>
        <w:rPr>
          <w:rFonts w:ascii="Times New Roman" w:hAnsi="Times New Roman" w:cs="Times New Roman" w:eastAsia="Times New Roman"/>
          <w:spacing w:val="-6"/>
          <w:sz w:val="32"/>
          <w:szCs w:val="32"/>
        </w:rPr>
        <w:t>QC</w:t>
      </w:r>
      <w:r>
        <w:rPr>
          <w:rFonts w:ascii="Times New Roman" w:hAnsi="Times New Roman" w:cs="Times New Roman" w:eastAsia="Times New Roman"/>
          <w:sz w:val="32"/>
          <w:szCs w:val="32"/>
          <w:spacing w:val="-4"/>
        </w:rPr>
        <w:t> </w:t>
      </w:r>
      <w:r>
        <w:rPr>
          <w:rFonts w:ascii="宋体" w:hAnsi="宋体" w:cs="宋体" w:eastAsia="宋体"/>
          <w:spacing w:val="-9"/>
          <w:sz w:val="32"/>
          <w:szCs w:val="32"/>
        </w:rPr>
        <w:t>小组成果竞赛获奖</w:t>
      </w:r>
      <w:r>
        <w:rPr>
          <w:rFonts w:ascii="宋体" w:hAnsi="宋体" w:cs="宋体" w:eastAsia="宋体"/>
          <w:spacing w:val="-1"/>
          <w:sz w:val="32"/>
          <w:szCs w:val="32"/>
        </w:rPr>
        <w:t>名单。</w:t>
      </w:r>
    </w:p>
    <w:p>
      <w:pPr>
        <w:pStyle w:val="BodyText"/>
        <w:numPr>
          <w:ilvl w:val="1"/>
          <w:numId w:val="1"/>
          <w:rPr>
            <w:rFonts w:ascii="宋体" w:hAnsi="宋体" w:cs="宋体" w:eastAsia="宋体"/>
            <w:spacing w:val="-4"/>
            <w:sz w:val="32"/>
            <w:szCs w:val="32"/>
          </w:rPr>
        </w:numPr>
        <w:tabs>
          <w:tab w:val="left" w:pos="1589" w:leader="none"/>
        </w:tabs>
        <w:spacing w:before="27" w:after="0" w:line="240" w:lineRule="auto"/>
        <w:ind w:left="1589" w:right="0" w:hanging="959"/>
      </w:pPr>
      <w:r>
        <w:rPr>
          <w:rFonts w:ascii="宋体" w:hAnsi="宋体" w:cs="宋体" w:eastAsia="宋体"/>
          <w:spacing w:val="-4"/>
          <w:sz w:val="32"/>
          <w:szCs w:val="32"/>
        </w:rPr>
      </w:r>
      <w:r>
        <w:rPr>
          <w:rFonts w:ascii="宋体" w:hAnsi="宋体" w:cs="宋体" w:eastAsia="宋体"/>
          <w:sz w:val="32"/>
          <w:szCs w:val="32"/>
        </w:rPr>
        <w:t>公布推</w:t>
      </w:r>
      <w:r>
        <w:rPr>
          <w:rFonts w:ascii="宋体" w:hAnsi="宋体" w:cs="宋体" w:eastAsia="宋体"/>
          <w:spacing w:val="-1"/>
          <w:sz w:val="32"/>
          <w:szCs w:val="32"/>
        </w:rPr>
        <w:t>荐省协会成果名单。</w:t>
      </w:r>
    </w:p>
    <w:p>
      <w:pPr>
        <w:pStyle w:val="BodyText"/>
        <w:numPr>
          <w:ilvl w:val="0"/>
          <w:numId w:val="1"/>
          <w:rPr>
            <w:rFonts w:ascii="宋体" w:hAnsi="宋体" w:cs="宋体" w:eastAsia="宋体"/>
            <w:spacing w:val="-5"/>
            <w:sz w:val="32"/>
            <w:szCs w:val="32"/>
          </w:rPr>
        </w:numPr>
        <w:tabs>
          <w:tab w:val="left" w:pos="1399" w:leader="none"/>
        </w:tabs>
        <w:spacing w:before="126" w:after="0" w:line="240" w:lineRule="auto"/>
        <w:ind w:left="1399" w:right="0" w:hanging="640"/>
      </w:pPr>
      <w:r>
        <w:rPr>
          <w:rFonts w:ascii="宋体" w:hAnsi="宋体" w:cs="宋体" w:eastAsia="宋体"/>
          <w:spacing w:val="-5"/>
          <w:sz w:val="32"/>
          <w:szCs w:val="32"/>
        </w:rPr>
      </w:r>
      <w:r>
        <w:rPr>
          <w:rFonts w:ascii="宋体" w:hAnsi="宋体" w:cs="宋体" w:eastAsia="宋体"/>
          <w:spacing w:val="-2"/>
          <w:sz w:val="32"/>
          <w:szCs w:val="32"/>
        </w:rPr>
        <w:t>参会</w:t>
      </w:r>
      <w:r>
        <w:rPr>
          <w:rFonts w:ascii="宋体" w:hAnsi="宋体" w:cs="宋体" w:eastAsia="宋体"/>
          <w:spacing w:val="-3"/>
          <w:sz w:val="32"/>
          <w:szCs w:val="32"/>
        </w:rPr>
        <w:t>人员</w:t>
      </w:r>
    </w:p>
    <w:p>
      <w:pPr>
        <w:pStyle w:val="BodyText"/>
        <w:numPr>
          <w:ilvl w:val="1"/>
          <w:numId w:val="1"/>
          <w:rPr>
            <w:rFonts w:ascii="宋体" w:hAnsi="宋体" w:cs="宋体" w:eastAsia="宋体"/>
            <w:spacing w:val="-3"/>
            <w:sz w:val="32"/>
            <w:szCs w:val="32"/>
          </w:rPr>
        </w:numPr>
        <w:tabs>
          <w:tab w:val="left" w:pos="1591" w:leader="none"/>
        </w:tabs>
        <w:spacing w:before="126" w:after="0" w:line="284" w:lineRule="auto"/>
        <w:ind w:left="118" w:right="229" w:firstLine="511"/>
      </w:pPr>
      <w:r>
        <w:rPr>
          <w:rFonts w:ascii="宋体" w:hAnsi="宋体" w:cs="宋体" w:eastAsia="宋体"/>
          <w:spacing w:val="-3"/>
          <w:sz w:val="32"/>
          <w:szCs w:val="32"/>
        </w:rPr>
      </w:r>
      <w:r>
        <w:rPr>
          <w:rFonts w:ascii="宋体" w:hAnsi="宋体" w:cs="宋体" w:eastAsia="宋体"/>
          <w:sz w:val="32"/>
          <w:szCs w:val="32"/>
        </w:rPr>
        <w:t>各区县</w:t>
      </w:r>
      <w:r>
        <w:rPr>
          <w:rFonts w:ascii="宋体" w:hAnsi="宋体" w:cs="宋体" w:eastAsia="宋体"/>
          <w:spacing w:val="-1"/>
          <w:sz w:val="32"/>
          <w:szCs w:val="32"/>
        </w:rPr>
        <w:t>功能区住建局技术质量工作分管领导或管理部</w:t>
      </w:r>
      <w:r>
        <w:rPr>
          <w:rFonts w:ascii="宋体" w:hAnsi="宋体" w:cs="宋体" w:eastAsia="宋体"/>
          <w:spacing w:val="-2"/>
          <w:sz w:val="32"/>
          <w:szCs w:val="32"/>
        </w:rPr>
        <w:t>门负</w:t>
      </w:r>
      <w:r>
        <w:rPr>
          <w:rFonts w:ascii="宋体" w:hAnsi="宋体" w:cs="宋体" w:eastAsia="宋体"/>
          <w:sz w:val="32"/>
          <w:szCs w:val="32"/>
        </w:rPr>
        <w:t>责人。</w:t>
      </w:r>
    </w:p>
    <w:p>
      <w:pPr>
        <w:pStyle w:val="BodyText"/>
        <w:numPr>
          <w:ilvl w:val="1"/>
          <w:numId w:val="1"/>
          <w:rPr>
            <w:rFonts w:ascii="宋体" w:hAnsi="宋体" w:cs="宋体" w:eastAsia="宋体"/>
            <w:spacing w:val="-3"/>
            <w:sz w:val="32"/>
            <w:szCs w:val="32"/>
          </w:rPr>
        </w:numPr>
        <w:tabs>
          <w:tab w:val="left" w:pos="1591" w:leader="none"/>
        </w:tabs>
        <w:spacing w:before="97" w:after="0" w:line="284" w:lineRule="auto"/>
        <w:ind w:left="118" w:right="231" w:firstLine="511"/>
      </w:pPr>
      <w:r>
        <w:rPr>
          <w:rFonts w:ascii="宋体" w:hAnsi="宋体" w:cs="宋体" w:eastAsia="宋体"/>
          <w:spacing w:val="-3"/>
          <w:sz w:val="32"/>
          <w:szCs w:val="32"/>
        </w:rPr>
      </w:r>
      <w:r>
        <w:rPr>
          <w:rFonts w:ascii="宋体" w:hAnsi="宋体" w:cs="宋体" w:eastAsia="宋体"/>
          <w:sz w:val="32"/>
          <w:szCs w:val="32"/>
        </w:rPr>
        <w:t>企</w:t>
      </w:r>
      <w:r>
        <w:rPr>
          <w:rFonts w:ascii="宋体" w:hAnsi="宋体" w:cs="宋体" w:eastAsia="宋体"/>
          <w:spacing w:val="-1"/>
          <w:sz w:val="32"/>
          <w:szCs w:val="32"/>
        </w:rPr>
        <w:t>业中负责技术质量的分管领导及部门负责人和技术</w:t>
      </w:r>
      <w:r>
        <w:rPr>
          <w:rFonts w:ascii="宋体" w:hAnsi="宋体" w:cs="宋体" w:eastAsia="宋体"/>
          <w:spacing w:val="-1"/>
          <w:sz w:val="32"/>
          <w:szCs w:val="32"/>
        </w:rPr>
        <w:t>人员。</w:t>
      </w:r>
    </w:p>
    <w:p>
      <w:pPr>
        <w:pStyle w:val="BodyText"/>
        <w:numPr>
          <w:ilvl w:val="1"/>
          <w:numId w:val="1"/>
          <w:rPr>
            <w:rFonts w:ascii="宋体" w:hAnsi="宋体" w:cs="宋体" w:eastAsia="宋体"/>
            <w:spacing w:val="-23"/>
            <w:sz w:val="32"/>
            <w:szCs w:val="32"/>
          </w:rPr>
        </w:numPr>
        <w:tabs>
          <w:tab w:val="left" w:pos="1532" w:leader="none"/>
        </w:tabs>
        <w:spacing w:before="90" w:after="0" w:line="312" w:lineRule="auto"/>
        <w:ind w:left="118" w:right="228" w:firstLine="511"/>
      </w:pPr>
      <w:r>
        <w:rPr>
          <w:rFonts w:ascii="宋体" w:hAnsi="宋体" w:cs="宋体" w:eastAsia="宋体"/>
          <w:spacing w:val="-23"/>
          <w:sz w:val="32"/>
          <w:szCs w:val="32"/>
        </w:rPr>
      </w:r>
      <w:r>
        <w:rPr>
          <w:rFonts w:ascii="宋体" w:hAnsi="宋体" w:cs="宋体" w:eastAsia="宋体"/>
          <w:spacing w:val="-9"/>
          <w:sz w:val="32"/>
          <w:szCs w:val="32"/>
        </w:rPr>
        <w:t>申报参加</w:t>
      </w:r>
      <w:r>
        <w:rPr>
          <w:rFonts w:ascii="宋体" w:hAnsi="宋体" w:cs="宋体" w:eastAsia="宋体"/>
          <w:sz w:val="32"/>
          <w:szCs w:val="32"/>
          <w:spacing w:val="-6"/>
        </w:rPr>
        <w:t> </w:t>
      </w:r>
      <w:r>
        <w:rPr>
          <w:rFonts w:ascii="Times New Roman" w:hAnsi="Times New Roman" w:cs="Times New Roman" w:eastAsia="Times New Roman"/>
          <w:spacing w:val="-5"/>
          <w:sz w:val="32"/>
          <w:szCs w:val="32"/>
        </w:rPr>
        <w:t>2023</w:t>
      </w:r>
      <w:r>
        <w:rPr>
          <w:rFonts w:ascii="Times New Roman" w:hAnsi="Times New Roman" w:cs="Times New Roman" w:eastAsia="Times New Roman"/>
          <w:sz w:val="32"/>
          <w:szCs w:val="32"/>
          <w:spacing w:val="-4"/>
        </w:rPr>
        <w:t> </w:t>
      </w:r>
      <w:r>
        <w:rPr>
          <w:rFonts w:ascii="宋体" w:hAnsi="宋体" w:cs="宋体" w:eastAsia="宋体"/>
          <w:spacing w:val="-9"/>
          <w:sz w:val="32"/>
          <w:szCs w:val="32"/>
        </w:rPr>
        <w:t>年度日照市建筑业</w:t>
      </w:r>
      <w:r>
        <w:rPr>
          <w:rFonts w:ascii="宋体" w:hAnsi="宋体" w:cs="宋体" w:eastAsia="宋体"/>
          <w:sz w:val="32"/>
          <w:szCs w:val="32"/>
          <w:spacing w:val="-6"/>
        </w:rPr>
        <w:t> </w:t>
      </w:r>
      <w:r>
        <w:rPr>
          <w:rFonts w:ascii="Times New Roman" w:hAnsi="Times New Roman" w:cs="Times New Roman" w:eastAsia="Times New Roman"/>
          <w:spacing w:val="-9"/>
          <w:sz w:val="32"/>
          <w:szCs w:val="32"/>
        </w:rPr>
        <w:t>QC</w:t>
      </w:r>
      <w:r>
        <w:rPr>
          <w:rFonts w:ascii="Times New Roman" w:hAnsi="Times New Roman" w:cs="Times New Roman" w:eastAsia="Times New Roman"/>
          <w:sz w:val="32"/>
          <w:szCs w:val="32"/>
          <w:spacing w:val="-4"/>
        </w:rPr>
        <w:t> </w:t>
      </w:r>
      <w:r>
        <w:rPr>
          <w:rFonts w:ascii="宋体" w:hAnsi="宋体" w:cs="宋体" w:eastAsia="宋体"/>
          <w:spacing w:val="-9"/>
          <w:sz w:val="32"/>
          <w:szCs w:val="32"/>
        </w:rPr>
        <w:t>小组成果竞赛活</w:t>
      </w:r>
      <w:r>
        <w:rPr>
          <w:rFonts w:ascii="宋体" w:hAnsi="宋体" w:cs="宋体" w:eastAsia="宋体"/>
          <w:spacing w:val="-5"/>
          <w:sz w:val="32"/>
          <w:szCs w:val="32"/>
        </w:rPr>
        <w:t>动的小组代表，</w:t>
      </w:r>
      <w:r>
        <w:rPr>
          <w:rFonts w:ascii="宋体" w:hAnsi="宋体" w:cs="宋体" w:eastAsia="宋体"/>
          <w:spacing w:val="-4"/>
          <w:sz w:val="32"/>
          <w:szCs w:val="32"/>
        </w:rPr>
        <w:t>每个小组的参与人至少有一人参会，</w:t>
      </w:r>
      <w:r>
        <w:rPr>
          <w:rFonts w:ascii="宋体" w:hAnsi="宋体" w:cs="宋体" w:eastAsia="宋体"/>
          <w:spacing w:val="-7"/>
          <w:sz w:val="32"/>
          <w:szCs w:val="32"/>
        </w:rPr>
        <w:t>不参加</w:t>
      </w:r>
      <w:r>
        <w:rPr>
          <w:rFonts w:ascii="宋体" w:hAnsi="宋体" w:cs="宋体" w:eastAsia="宋体"/>
          <w:spacing w:val="-5"/>
          <w:sz w:val="32"/>
          <w:szCs w:val="32"/>
        </w:rPr>
        <w:t>会议</w:t>
      </w:r>
      <w:r>
        <w:rPr>
          <w:rFonts w:ascii="宋体" w:hAnsi="宋体" w:cs="宋体" w:eastAsia="宋体"/>
          <w:spacing w:val="-1"/>
          <w:sz w:val="32"/>
          <w:szCs w:val="32"/>
        </w:rPr>
        <w:t>者，取</w:t>
      </w:r>
      <w:r>
        <w:rPr>
          <w:rFonts w:ascii="宋体" w:hAnsi="宋体" w:cs="宋体" w:eastAsia="宋体"/>
          <w:sz w:val="32"/>
          <w:szCs w:val="32"/>
        </w:rPr>
        <w:t>消获奖资格。</w:t>
      </w:r>
    </w:p>
    <w:p>
      <w:pPr>
        <w:pStyle w:val="BodyText"/>
        <w:numPr>
          <w:ilvl w:val="1"/>
          <w:numId w:val="1"/>
          <w:rPr>
            <w:rFonts w:ascii="宋体" w:hAnsi="宋体" w:cs="宋体" w:eastAsia="宋体"/>
            <w:spacing w:val="-4"/>
            <w:sz w:val="32"/>
            <w:szCs w:val="32"/>
          </w:rPr>
        </w:numPr>
        <w:tabs>
          <w:tab w:val="left" w:pos="1589" w:leader="none"/>
        </w:tabs>
        <w:spacing w:before="4" w:after="0" w:line="245" w:lineRule="auto"/>
        <w:ind w:left="1589" w:right="0" w:hanging="959"/>
      </w:pPr>
      <w:r>
        <w:rPr>
          <w:rFonts w:ascii="宋体" w:hAnsi="宋体" w:cs="宋体" w:eastAsia="宋体"/>
          <w:spacing w:val="-4"/>
          <w:sz w:val="32"/>
          <w:szCs w:val="32"/>
        </w:rPr>
      </w:r>
      <w:r>
        <w:rPr>
          <w:rFonts w:ascii="宋体" w:hAnsi="宋体" w:cs="宋体" w:eastAsia="宋体"/>
          <w:spacing w:val="-4"/>
          <w:sz w:val="32"/>
          <w:szCs w:val="32"/>
        </w:rPr>
        <w:t>入围</w:t>
      </w:r>
      <w:r>
        <w:rPr>
          <w:rFonts w:ascii="宋体" w:hAnsi="宋体" w:cs="宋体" w:eastAsia="宋体"/>
          <w:sz w:val="32"/>
          <w:szCs w:val="32"/>
          <w:spacing w:val="-3"/>
        </w:rPr>
        <w:t> </w:t>
      </w:r>
      <w:r>
        <w:rPr>
          <w:rFonts w:ascii="Times New Roman" w:hAnsi="Times New Roman" w:cs="Times New Roman" w:eastAsia="Times New Roman"/>
          <w:spacing w:val="-3"/>
          <w:sz w:val="32"/>
          <w:szCs w:val="32"/>
        </w:rPr>
        <w:t>QC</w:t>
      </w:r>
      <w:r>
        <w:rPr>
          <w:rFonts w:ascii="Times New Roman" w:hAnsi="Times New Roman" w:cs="Times New Roman" w:eastAsia="Times New Roman"/>
          <w:sz w:val="32"/>
          <w:szCs w:val="32"/>
          <w:spacing w:val="-3"/>
        </w:rPr>
        <w:t> </w:t>
      </w:r>
      <w:r>
        <w:rPr>
          <w:rFonts w:ascii="宋体" w:hAnsi="宋体" w:cs="宋体" w:eastAsia="宋体"/>
          <w:spacing w:val="-4"/>
          <w:sz w:val="32"/>
          <w:szCs w:val="32"/>
        </w:rPr>
        <w:t>小组成果竞赛现场发布成果的发布人。</w:t>
      </w:r>
    </w:p>
    <w:p>
      <w:pPr>
        <w:pStyle w:val="BodyText"/>
        <w:numPr>
          <w:ilvl w:val="0"/>
          <w:numId w:val="1"/>
          <w:rPr>
            <w:rFonts w:ascii="宋体" w:hAnsi="宋体" w:cs="宋体" w:eastAsia="宋体"/>
            <w:spacing w:val="-5"/>
            <w:sz w:val="32"/>
            <w:szCs w:val="32"/>
          </w:rPr>
        </w:numPr>
        <w:tabs>
          <w:tab w:val="left" w:pos="1399" w:leader="none"/>
        </w:tabs>
        <w:spacing w:before="125" w:after="0" w:line="240" w:lineRule="auto"/>
        <w:ind w:left="1399" w:right="0" w:hanging="640"/>
      </w:pPr>
      <w:r>
        <w:rPr>
          <w:rFonts w:ascii="宋体" w:hAnsi="宋体" w:cs="宋体" w:eastAsia="宋体"/>
          <w:spacing w:val="-5"/>
          <w:sz w:val="32"/>
          <w:szCs w:val="32"/>
        </w:rPr>
      </w:r>
      <w:r>
        <w:rPr>
          <w:rFonts w:ascii="宋体" w:hAnsi="宋体" w:cs="宋体" w:eastAsia="宋体"/>
          <w:spacing w:val="-2"/>
          <w:sz w:val="32"/>
          <w:szCs w:val="32"/>
        </w:rPr>
        <w:t>发布</w:t>
      </w:r>
      <w:r>
        <w:rPr>
          <w:rFonts w:ascii="宋体" w:hAnsi="宋体" w:cs="宋体" w:eastAsia="宋体"/>
          <w:spacing w:val="-3"/>
          <w:sz w:val="32"/>
          <w:szCs w:val="32"/>
        </w:rPr>
        <w:t>要求</w:t>
      </w:r>
    </w:p>
    <w:p>
      <w:pPr>
        <w:pStyle w:val="BodyText"/>
        <w:numPr>
          <w:ilvl w:val="1"/>
          <w:numId w:val="1"/>
          <w:rPr>
            <w:rFonts w:ascii="宋体" w:hAnsi="宋体" w:cs="宋体" w:eastAsia="宋体"/>
            <w:spacing w:val="-1"/>
            <w:sz w:val="32"/>
            <w:szCs w:val="32"/>
          </w:rPr>
        </w:numPr>
        <w:tabs>
          <w:tab w:val="left" w:pos="1598" w:leader="none"/>
        </w:tabs>
        <w:spacing w:before="116" w:after="0" w:line="312" w:lineRule="auto"/>
        <w:ind w:left="118" w:right="226" w:firstLine="511"/>
      </w:pPr>
      <w:r>
        <w:rPr>
          <w:rFonts w:ascii="宋体" w:hAnsi="宋体" w:cs="宋体" w:eastAsia="宋体"/>
          <w:spacing w:val="-1"/>
          <w:sz w:val="32"/>
          <w:szCs w:val="32"/>
        </w:rPr>
      </w:r>
      <w:r>
        <w:rPr>
          <w:rFonts w:ascii="宋体" w:hAnsi="宋体" w:cs="宋体" w:eastAsia="宋体"/>
          <w:spacing w:val="3"/>
          <w:sz w:val="32"/>
          <w:szCs w:val="32"/>
        </w:rPr>
        <w:t>现场发布成果的发布人，须提前报到，发布顺序于</w:t>
      </w:r>
      <w:r>
        <w:rPr>
          <w:rFonts w:ascii="宋体" w:hAnsi="宋体" w:cs="宋体" w:eastAsia="宋体"/>
          <w:sz w:val="32"/>
          <w:szCs w:val="32"/>
          <w:spacing w:val="-12"/>
        </w:rPr>
        <w:t> </w:t>
      </w:r>
      <w:r>
        <w:rPr>
          <w:rFonts w:ascii="Times New Roman" w:hAnsi="Times New Roman" w:cs="Times New Roman" w:eastAsia="Times New Roman"/>
          <w:spacing w:val="2"/>
          <w:sz w:val="32"/>
          <w:szCs w:val="32"/>
        </w:rPr>
        <w:t>3</w:t>
      </w:r>
      <w:r>
        <w:rPr>
          <w:rFonts w:ascii="宋体" w:hAnsi="宋体" w:cs="宋体" w:eastAsia="宋体"/>
          <w:sz w:val="32"/>
          <w:szCs w:val="32"/>
        </w:rPr>
        <w:t>月</w:t>
      </w:r>
      <w:r>
        <w:rPr>
          <w:rFonts w:ascii="宋体" w:hAnsi="宋体" w:cs="宋体" w:eastAsia="宋体"/>
          <w:sz w:val="32"/>
          <w:szCs w:val="32"/>
          <w:spacing w:val="-20"/>
        </w:rPr>
        <w:t> </w:t>
      </w:r>
      <w:r>
        <w:rPr>
          <w:rFonts w:ascii="Times New Roman" w:hAnsi="Times New Roman" w:cs="Times New Roman" w:eastAsia="Times New Roman"/>
          <w:sz w:val="32"/>
          <w:szCs w:val="32"/>
        </w:rPr>
        <w:t>21</w:t>
      </w:r>
      <w:r>
        <w:rPr>
          <w:rFonts w:ascii="Times New Roman" w:hAnsi="Times New Roman" w:cs="Times New Roman" w:eastAsia="Times New Roman"/>
          <w:sz w:val="32"/>
          <w:szCs w:val="32"/>
          <w:spacing w:val="-11"/>
        </w:rPr>
        <w:t> </w:t>
      </w:r>
      <w:r>
        <w:rPr>
          <w:rFonts w:ascii="宋体" w:hAnsi="宋体" w:cs="宋体" w:eastAsia="宋体"/>
          <w:sz w:val="32"/>
          <w:szCs w:val="32"/>
        </w:rPr>
        <w:t>日上午</w:t>
      </w:r>
      <w:r>
        <w:rPr>
          <w:rFonts w:ascii="宋体" w:hAnsi="宋体" w:cs="宋体" w:eastAsia="宋体"/>
          <w:sz w:val="32"/>
          <w:szCs w:val="32"/>
          <w:spacing w:val="-20"/>
        </w:rPr>
        <w:t> </w:t>
      </w:r>
      <w:r>
        <w:rPr>
          <w:rFonts w:ascii="Times New Roman" w:hAnsi="Times New Roman" w:cs="Times New Roman" w:eastAsia="Times New Roman"/>
          <w:sz w:val="32"/>
          <w:szCs w:val="32"/>
        </w:rPr>
        <w:t>8:20</w:t>
      </w:r>
      <w:r>
        <w:rPr>
          <w:rFonts w:ascii="Times New Roman" w:hAnsi="Times New Roman" w:cs="Times New Roman" w:eastAsia="Times New Roman"/>
          <w:sz w:val="32"/>
          <w:szCs w:val="32"/>
          <w:spacing w:val="-11"/>
        </w:rPr>
        <w:t> </w:t>
      </w:r>
      <w:r>
        <w:rPr>
          <w:rFonts w:ascii="宋体" w:hAnsi="宋体" w:cs="宋体" w:eastAsia="宋体"/>
          <w:sz w:val="32"/>
          <w:szCs w:val="32"/>
        </w:rPr>
        <w:t>在会务组现场抽签确定，发布</w:t>
      </w:r>
      <w:r>
        <w:rPr>
          <w:rFonts w:ascii="宋体" w:hAnsi="宋体" w:cs="宋体" w:eastAsia="宋体"/>
          <w:sz w:val="32"/>
          <w:szCs w:val="32"/>
          <w:spacing w:val="-20"/>
        </w:rPr>
        <w:t> </w:t>
      </w:r>
      <w:r>
        <w:rPr>
          <w:rFonts w:ascii="Times New Roman" w:hAnsi="Times New Roman" w:cs="Times New Roman" w:eastAsia="Times New Roman"/>
          <w:sz w:val="32"/>
          <w:szCs w:val="32"/>
        </w:rPr>
        <w:t>PPT</w:t>
      </w:r>
      <w:r>
        <w:rPr>
          <w:rFonts w:ascii="Times New Roman" w:hAnsi="Times New Roman" w:cs="Times New Roman" w:eastAsia="Times New Roman"/>
          <w:sz w:val="32"/>
          <w:szCs w:val="32"/>
          <w:spacing w:val="-11"/>
        </w:rPr>
        <w:t> </w:t>
      </w:r>
      <w:r>
        <w:rPr>
          <w:rFonts w:ascii="宋体" w:hAnsi="宋体" w:cs="宋体" w:eastAsia="宋体"/>
          <w:sz w:val="32"/>
          <w:szCs w:val="32"/>
        </w:rPr>
        <w:t>需在</w:t>
      </w:r>
      <w:r>
        <w:rPr>
          <w:rFonts w:ascii="宋体" w:hAnsi="宋体" w:cs="宋体" w:eastAsia="宋体"/>
          <w:sz w:val="32"/>
          <w:szCs w:val="32"/>
          <w:spacing w:val="-20"/>
        </w:rPr>
        <w:t> </w:t>
      </w:r>
      <w:r>
        <w:rPr>
          <w:rFonts w:ascii="Times New Roman" w:hAnsi="Times New Roman" w:cs="Times New Roman" w:eastAsia="Times New Roman"/>
          <w:sz w:val="32"/>
          <w:szCs w:val="32"/>
        </w:rPr>
        <w:t>3</w:t>
      </w:r>
      <w:r>
        <w:rPr>
          <w:rFonts w:ascii="Times New Roman" w:hAnsi="Times New Roman" w:cs="Times New Roman" w:eastAsia="Times New Roman"/>
          <w:sz w:val="32"/>
          <w:szCs w:val="32"/>
          <w:spacing w:val="-12"/>
        </w:rPr>
        <w:t> </w:t>
      </w:r>
      <w:r>
        <w:rPr>
          <w:rFonts w:ascii="宋体" w:hAnsi="宋体" w:cs="宋体" w:eastAsia="宋体"/>
          <w:sz w:val="32"/>
          <w:szCs w:val="32"/>
        </w:rPr>
        <w:t>月</w:t>
      </w:r>
      <w:r>
        <w:rPr>
          <w:rFonts w:ascii="Times New Roman" w:hAnsi="Times New Roman" w:cs="Times New Roman" w:eastAsia="Times New Roman"/>
          <w:sz w:val="32"/>
          <w:szCs w:val="32"/>
        </w:rPr>
        <w:t>20</w:t>
      </w:r>
      <w:r>
        <w:rPr>
          <w:rFonts w:ascii="Times New Roman" w:hAnsi="Times New Roman" w:cs="Times New Roman" w:eastAsia="Times New Roman"/>
          <w:sz w:val="32"/>
          <w:szCs w:val="32"/>
          <w:spacing w:val="-20"/>
        </w:rPr>
        <w:t> </w:t>
      </w:r>
      <w:r>
        <w:rPr>
          <w:rFonts w:ascii="宋体" w:hAnsi="宋体" w:cs="宋体" w:eastAsia="宋体"/>
          <w:sz w:val="32"/>
          <w:szCs w:val="32"/>
        </w:rPr>
        <w:t>日</w:t>
      </w:r>
      <w:r>
        <w:rPr>
          <w:rFonts w:ascii="宋体" w:hAnsi="宋体" w:cs="宋体" w:eastAsia="宋体"/>
          <w:sz w:val="32"/>
          <w:szCs w:val="32"/>
          <w:spacing w:val="-42"/>
        </w:rPr>
        <w:t> </w:t>
      </w:r>
      <w:r>
        <w:rPr>
          <w:rFonts w:ascii="Times New Roman" w:hAnsi="Times New Roman" w:cs="Times New Roman" w:eastAsia="Times New Roman"/>
          <w:sz w:val="32"/>
          <w:szCs w:val="32"/>
        </w:rPr>
        <w:t>20:00</w:t>
      </w:r>
      <w:r>
        <w:rPr>
          <w:rFonts w:ascii="Times New Roman" w:hAnsi="Times New Roman" w:cs="Times New Roman" w:eastAsia="Times New Roman"/>
          <w:sz w:val="32"/>
          <w:szCs w:val="32"/>
          <w:spacing w:val="-22"/>
        </w:rPr>
        <w:t> </w:t>
      </w:r>
      <w:r>
        <w:rPr>
          <w:rFonts w:ascii="宋体" w:hAnsi="宋体" w:cs="宋体" w:eastAsia="宋体"/>
          <w:sz w:val="32"/>
          <w:szCs w:val="32"/>
        </w:rPr>
        <w:t>之前发送到协会邮箱。</w:t>
      </w:r>
    </w:p>
    <w:p>
      <w:pPr>
        <w:pStyle w:val="BodyText"/>
        <w:numPr>
          <w:ilvl w:val="1"/>
          <w:numId w:val="1"/>
          <w:rPr>
            <w:rFonts w:ascii="宋体" w:hAnsi="宋体" w:cs="宋体" w:eastAsia="宋体"/>
            <w:spacing w:val="-7"/>
            <w:sz w:val="32"/>
            <w:szCs w:val="32"/>
          </w:rPr>
        </w:numPr>
        <w:tabs>
          <w:tab w:val="left" w:pos="1579" w:leader="none"/>
        </w:tabs>
        <w:spacing w:before="4" w:after="0" w:line="312" w:lineRule="auto"/>
        <w:ind w:left="118" w:right="226" w:firstLine="511"/>
      </w:pPr>
      <w:r>
        <w:rPr>
          <w:rFonts w:ascii="宋体" w:hAnsi="宋体" w:cs="宋体" w:eastAsia="宋体"/>
          <w:spacing w:val="-7"/>
          <w:sz w:val="32"/>
          <w:szCs w:val="32"/>
        </w:rPr>
      </w:r>
      <w:r>
        <w:rPr>
          <w:rFonts w:ascii="宋体" w:hAnsi="宋体" w:cs="宋体" w:eastAsia="宋体"/>
          <w:spacing w:val="-5"/>
          <w:sz w:val="32"/>
          <w:szCs w:val="32"/>
        </w:rPr>
        <w:t>现场发布的</w:t>
      </w:r>
      <w:r>
        <w:rPr>
          <w:rFonts w:ascii="宋体" w:hAnsi="宋体" w:cs="宋体" w:eastAsia="宋体"/>
          <w:sz w:val="32"/>
          <w:szCs w:val="32"/>
          <w:spacing w:val="-3"/>
        </w:rPr>
        <w:t> </w:t>
      </w:r>
      <w:r>
        <w:rPr>
          <w:rFonts w:ascii="Times New Roman" w:hAnsi="Times New Roman" w:cs="Times New Roman" w:eastAsia="Times New Roman"/>
          <w:spacing w:val="-5"/>
          <w:sz w:val="32"/>
          <w:szCs w:val="32"/>
        </w:rPr>
        <w:t>PPT</w:t>
      </w:r>
      <w:r>
        <w:rPr>
          <w:rFonts w:ascii="Times New Roman" w:hAnsi="Times New Roman" w:cs="Times New Roman" w:eastAsia="Times New Roman"/>
          <w:sz w:val="32"/>
          <w:szCs w:val="32"/>
          <w:spacing w:val="-1"/>
        </w:rPr>
        <w:t> </w:t>
      </w:r>
      <w:r>
        <w:rPr>
          <w:rFonts w:ascii="宋体" w:hAnsi="宋体" w:cs="宋体" w:eastAsia="宋体"/>
          <w:spacing w:val="-6"/>
          <w:sz w:val="32"/>
          <w:szCs w:val="32"/>
        </w:rPr>
        <w:t>须图像清晰、美观；每个成果发布时</w:t>
      </w:r>
      <w:r>
        <w:rPr>
          <w:rFonts w:ascii="宋体" w:hAnsi="宋体" w:cs="宋体" w:eastAsia="宋体"/>
          <w:spacing w:val="-12"/>
          <w:sz w:val="32"/>
          <w:szCs w:val="32"/>
        </w:rPr>
        <w:t>间不超过</w:t>
      </w:r>
      <w:r>
        <w:rPr>
          <w:rFonts w:ascii="宋体" w:hAnsi="宋体" w:cs="宋体" w:eastAsia="宋体"/>
          <w:sz w:val="32"/>
          <w:szCs w:val="32"/>
          <w:spacing w:val="-5"/>
        </w:rPr>
        <w:t> </w:t>
      </w:r>
      <w:r>
        <w:rPr>
          <w:rFonts w:ascii="Times New Roman" w:hAnsi="Times New Roman" w:cs="Times New Roman" w:eastAsia="Times New Roman"/>
          <w:spacing w:val="-4"/>
          <w:sz w:val="32"/>
          <w:szCs w:val="32"/>
        </w:rPr>
        <w:t>9</w:t>
      </w:r>
      <w:r>
        <w:rPr>
          <w:rFonts w:ascii="Times New Roman" w:hAnsi="Times New Roman" w:cs="Times New Roman" w:eastAsia="Times New Roman"/>
          <w:sz w:val="32"/>
          <w:szCs w:val="32"/>
          <w:spacing w:val="-3"/>
        </w:rPr>
        <w:t> </w:t>
      </w:r>
      <w:r>
        <w:rPr>
          <w:rFonts w:ascii="宋体" w:hAnsi="宋体" w:cs="宋体" w:eastAsia="宋体"/>
          <w:spacing w:val="-12"/>
          <w:sz w:val="32"/>
          <w:szCs w:val="32"/>
        </w:rPr>
        <w:t>分钟，</w:t>
      </w:r>
      <w:r>
        <w:rPr>
          <w:rFonts w:ascii="宋体" w:hAnsi="宋体" w:cs="宋体" w:eastAsia="宋体"/>
          <w:spacing w:val="-10"/>
          <w:sz w:val="32"/>
          <w:szCs w:val="32"/>
        </w:rPr>
        <w:t>到</w:t>
      </w:r>
      <w:r>
        <w:rPr>
          <w:rFonts w:ascii="宋体" w:hAnsi="宋体" w:cs="宋体" w:eastAsia="宋体"/>
          <w:sz w:val="32"/>
          <w:szCs w:val="32"/>
          <w:spacing w:val="-6"/>
        </w:rPr>
        <w:t> </w:t>
      </w:r>
      <w:r>
        <w:rPr>
          <w:rFonts w:ascii="Times New Roman" w:hAnsi="Times New Roman" w:cs="Times New Roman" w:eastAsia="Times New Roman"/>
          <w:spacing w:val="-6"/>
          <w:sz w:val="32"/>
          <w:szCs w:val="32"/>
        </w:rPr>
        <w:t>8</w:t>
      </w:r>
      <w:r>
        <w:rPr>
          <w:rFonts w:ascii="Times New Roman" w:hAnsi="Times New Roman" w:cs="Times New Roman" w:eastAsia="Times New Roman"/>
          <w:sz w:val="32"/>
          <w:szCs w:val="32"/>
          <w:spacing w:val="-3"/>
        </w:rPr>
        <w:t> </w:t>
      </w:r>
      <w:r>
        <w:rPr>
          <w:rFonts w:ascii="宋体" w:hAnsi="宋体" w:cs="宋体" w:eastAsia="宋体"/>
          <w:spacing w:val="-12"/>
          <w:sz w:val="32"/>
          <w:szCs w:val="32"/>
        </w:rPr>
        <w:t>分钟时，</w:t>
      </w:r>
      <w:r>
        <w:rPr>
          <w:rFonts w:ascii="宋体" w:hAnsi="宋体" w:cs="宋体" w:eastAsia="宋体"/>
          <w:spacing w:val="-11"/>
          <w:sz w:val="32"/>
          <w:szCs w:val="32"/>
        </w:rPr>
        <w:t>响铃提示；</w:t>
      </w:r>
      <w:r>
        <w:rPr>
          <w:rFonts w:ascii="宋体" w:hAnsi="宋体" w:cs="宋体" w:eastAsia="宋体"/>
          <w:spacing w:val="-12"/>
          <w:sz w:val="32"/>
          <w:szCs w:val="32"/>
        </w:rPr>
        <w:t>发布人必须为</w:t>
      </w:r>
      <w:r>
        <w:rPr>
          <w:rFonts w:ascii="宋体" w:hAnsi="宋体" w:cs="宋体" w:eastAsia="宋体"/>
          <w:sz w:val="32"/>
          <w:szCs w:val="32"/>
          <w:spacing w:val="-5"/>
        </w:rPr>
        <w:t> </w:t>
      </w:r>
      <w:r>
        <w:rPr>
          <w:rFonts w:ascii="Times New Roman" w:hAnsi="Times New Roman" w:cs="Times New Roman" w:eastAsia="Times New Roman"/>
          <w:spacing w:val="-7"/>
          <w:sz w:val="32"/>
          <w:szCs w:val="32"/>
        </w:rPr>
        <w:t>QC</w:t>
      </w:r>
      <w:r>
        <w:rPr>
          <w:rFonts w:ascii="Times New Roman" w:hAnsi="Times New Roman" w:cs="Times New Roman" w:eastAsia="Times New Roman"/>
          <w:sz w:val="32"/>
          <w:szCs w:val="32"/>
          <w:spacing w:val="-4"/>
        </w:rPr>
        <w:t> </w:t>
      </w:r>
      <w:r>
        <w:rPr>
          <w:rFonts w:ascii="宋体" w:hAnsi="宋体" w:cs="宋体" w:eastAsia="宋体"/>
          <w:spacing w:val="-12"/>
          <w:sz w:val="32"/>
          <w:szCs w:val="32"/>
        </w:rPr>
        <w:t>小</w:t>
      </w:r>
      <w:r>
        <w:rPr>
          <w:rFonts w:ascii="宋体" w:hAnsi="宋体" w:cs="宋体" w:eastAsia="宋体"/>
          <w:spacing w:val="-4"/>
          <w:sz w:val="32"/>
          <w:szCs w:val="32"/>
        </w:rPr>
        <w:t>组成果成员；评委点评时间不超过</w:t>
      </w:r>
      <w:r>
        <w:rPr>
          <w:rFonts w:ascii="宋体" w:hAnsi="宋体" w:cs="宋体" w:eastAsia="宋体"/>
          <w:sz w:val="32"/>
          <w:szCs w:val="32"/>
          <w:spacing w:val="-2"/>
        </w:rPr>
        <w:t> </w:t>
      </w:r>
      <w:r>
        <w:rPr>
          <w:rFonts w:ascii="Times New Roman" w:hAnsi="Times New Roman" w:cs="Times New Roman" w:eastAsia="Times New Roman"/>
          <w:spacing w:val="-7"/>
          <w:sz w:val="32"/>
          <w:szCs w:val="32"/>
        </w:rPr>
        <w:t>3</w:t>
      </w:r>
      <w:r>
        <w:rPr>
          <w:rFonts w:ascii="Times New Roman" w:hAnsi="Times New Roman" w:cs="Times New Roman" w:eastAsia="Times New Roman"/>
          <w:sz w:val="32"/>
          <w:szCs w:val="32"/>
          <w:spacing w:val="-2"/>
        </w:rPr>
        <w:t> </w:t>
      </w:r>
      <w:r>
        <w:rPr>
          <w:rFonts w:ascii="宋体" w:hAnsi="宋体" w:cs="宋体" w:eastAsia="宋体"/>
          <w:spacing w:val="-4"/>
          <w:sz w:val="32"/>
          <w:szCs w:val="32"/>
        </w:rPr>
        <w:t>分钟。</w:t>
      </w:r>
    </w:p>
    <w:p>
      <w:pPr>
        <w:pStyle w:val="BodyText"/>
        <w:numPr>
          <w:ilvl w:val="0"/>
          <w:numId w:val="1"/>
          <w:rPr>
            <w:rFonts w:ascii="宋体" w:hAnsi="宋体" w:cs="宋体" w:eastAsia="宋体"/>
            <w:spacing w:val="-5"/>
            <w:sz w:val="32"/>
            <w:szCs w:val="32"/>
          </w:rPr>
        </w:numPr>
        <w:tabs>
          <w:tab w:val="left" w:pos="1399" w:leader="none"/>
        </w:tabs>
        <w:spacing w:before="12" w:after="0" w:line="240" w:lineRule="auto"/>
        <w:ind w:left="1399" w:right="0" w:hanging="640"/>
      </w:pPr>
      <w:r>
        <w:rPr>
          <w:rFonts w:ascii="宋体" w:hAnsi="宋体" w:cs="宋体" w:eastAsia="宋体"/>
          <w:spacing w:val="-5"/>
          <w:sz w:val="32"/>
          <w:szCs w:val="32"/>
        </w:rPr>
      </w:r>
      <w:r>
        <w:rPr>
          <w:rFonts w:ascii="宋体" w:hAnsi="宋体" w:cs="宋体" w:eastAsia="宋体"/>
          <w:spacing w:val="-2"/>
          <w:sz w:val="32"/>
          <w:szCs w:val="32"/>
        </w:rPr>
        <w:t>会议</w:t>
      </w:r>
      <w:r>
        <w:rPr>
          <w:rFonts w:ascii="宋体" w:hAnsi="宋体" w:cs="宋体" w:eastAsia="宋体"/>
          <w:spacing w:val="-3"/>
          <w:sz w:val="32"/>
          <w:szCs w:val="32"/>
        </w:rPr>
        <w:t>费用</w:t>
      </w:r>
    </w:p>
    <w:p>
      <w:pPr>
        <w:sectPr>
          <w:footerReference w:type="even" r:id="rId7"/>
          <w:footerReference w:type="default" r:id="rId8"/>
          <w:pgSz w:w="11906" w:h="16838"/>
          <w:pgMar w:header="0" w:footer="1607" w:top="1440" w:bottom="1607" w:left="1413" w:right="1302"/>
          <w:pgNumType w:start="2"/>
        </w:sectPr>
      </w:pPr>
    </w:p>
    <w:pict>
      <v:shape style="position:absolute;margin-left:0.0pt;margin-top:0.0pt;width:596.500pt;height:843.0pt;mso-position-horizontal-relative:page;mso-position-vertical-relative:page;z-index:-10" type="#_x0000_t75">
        <v:imagedata r:id="rId9" o:title=""/>
      </v:shape>
    </w:pict>
    <w:p>
      <w:pPr>
        <w:sectPr>
          <w:pgSz w:w="11913" w:h="16848"/>
          <w:pgMar w:header="0" w:footer="870" w:top="1440" w:bottom="870" w:left="1413" w:right="1302"/>
        </w:sectPr>
      </w:pPr>
    </w:p>
    <w:pict>
      <v:shape style="position:absolute;margin-left:243.0pt;margin-top:419.0pt;width:308.500pt;height:342.0pt;mso-position-horizontal-relative:page;mso-position-vertical-relative:page;z-index:-10" type="#_x0000_t75">
        <v:imagedata r:id="rId10" o:title=""/>
      </v:shape>
    </w:pict>
    <w:pict>
      <v:shape style="position:absolute;margin-left:168.0pt;margin-top:22.500pt;width:277.0pt;height:88.0pt;mso-position-horizontal-relative:page;mso-position-vertical-relative:page;z-index:-10" type="#_x0000_t75">
        <v:imagedata r:id="rId11" o:title=""/>
      </v:shape>
    </w:pict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18" w:lineRule="exact"/>
        <w:ind w:left="0" w:right="0"/>
      </w:pPr>
    </w:p>
    <w:p>
      <w:pPr>
        <w:pStyle w:val="BodyText"/>
        <w:spacing w:before="0" w:after="0" w:line="240" w:lineRule="auto"/>
        <w:ind w:left="118" w:right="0" w:firstLine="0"/>
      </w:pPr>
      <w:r>
        <w:rPr>
          <w:rFonts w:ascii="宋体" w:hAnsi="宋体" w:cs="宋体" w:eastAsia="宋体"/>
          <w:spacing w:val="-2"/>
          <w:sz w:val="32"/>
          <w:szCs w:val="32"/>
        </w:rPr>
        <w:t>附件</w:t>
      </w:r>
      <w:r>
        <w:rPr>
          <w:rFonts w:ascii="宋体" w:hAnsi="宋体" w:cs="宋体" w:eastAsia="宋体"/>
          <w:sz w:val="32"/>
          <w:szCs w:val="32"/>
          <w:spacing w:val="-79"/>
        </w:rPr>
        <w:t> </w:t>
      </w:r>
      <w:r>
        <w:rPr>
          <w:rFonts w:ascii="Times New Roman" w:hAnsi="Times New Roman" w:cs="Times New Roman" w:eastAsia="Times New Roman"/>
          <w:sz w:val="32"/>
          <w:szCs w:val="32"/>
        </w:rPr>
        <w:t>1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56" w:lineRule="exact"/>
        <w:ind w:left="0" w:right="0"/>
      </w:pPr>
    </w:p>
    <w:p>
      <w:pPr>
        <w:pStyle w:val="BodyText"/>
        <w:spacing w:before="0" w:after="0" w:line="240" w:lineRule="auto"/>
        <w:ind w:left="3218" w:right="0" w:firstLine="0"/>
      </w:pPr>
      <w:r>
        <w:rPr>
          <w:rFonts w:ascii="宋体" w:hAnsi="宋体" w:cs="宋体" w:eastAsia="宋体"/>
          <w:spacing w:val="-1"/>
          <w:sz w:val="44"/>
          <w:szCs w:val="44"/>
        </w:rPr>
        <w:t>会场酒</w:t>
      </w:r>
      <w:r>
        <w:rPr>
          <w:rFonts w:ascii="宋体" w:hAnsi="宋体" w:cs="宋体" w:eastAsia="宋体"/>
          <w:sz w:val="44"/>
          <w:szCs w:val="44"/>
        </w:rPr>
        <w:t>店信息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23" w:lineRule="exact"/>
        <w:ind w:left="0" w:right="0"/>
      </w:pPr>
    </w:p>
    <w:p>
      <w:pPr>
        <w:pStyle w:val="BodyText"/>
        <w:spacing w:before="0" w:after="0" w:line="240" w:lineRule="auto"/>
        <w:ind w:left="118" w:right="0" w:firstLine="0"/>
      </w:pPr>
      <w:r>
        <w:rPr>
          <w:rFonts w:ascii="宋体" w:hAnsi="宋体" w:cs="宋体" w:eastAsia="宋体"/>
          <w:sz w:val="32"/>
          <w:szCs w:val="32"/>
        </w:rPr>
        <w:t>酒店名称</w:t>
      </w:r>
      <w:r>
        <w:rPr>
          <w:rFonts w:ascii="宋体" w:hAnsi="宋体" w:cs="宋体" w:eastAsia="宋体"/>
          <w:spacing w:val="-1"/>
          <w:sz w:val="32"/>
          <w:szCs w:val="32"/>
        </w:rPr>
        <w:t>：</w:t>
      </w:r>
      <w:r>
        <w:rPr>
          <w:rFonts w:ascii="宋体" w:hAnsi="宋体" w:cs="宋体" w:eastAsia="宋体"/>
          <w:spacing w:val="-1"/>
          <w:sz w:val="32"/>
          <w:szCs w:val="32"/>
        </w:rPr>
        <w:t>日照东</w:t>
      </w:r>
      <w:r>
        <w:rPr>
          <w:rFonts w:ascii="宋体" w:hAnsi="宋体" w:cs="宋体" w:eastAsia="宋体"/>
          <w:sz w:val="32"/>
          <w:szCs w:val="32"/>
        </w:rPr>
        <w:t>湖开元名都大酒店</w:t>
      </w:r>
    </w:p>
    <w:p>
      <w:pPr>
        <w:spacing w:before="0" w:after="0" w:line="201" w:lineRule="exact"/>
        <w:ind w:left="0" w:right="0"/>
      </w:pPr>
    </w:p>
    <w:p>
      <w:pPr>
        <w:pStyle w:val="BodyText"/>
        <w:spacing w:before="0" w:after="0" w:line="341" w:lineRule="auto"/>
        <w:ind w:left="118" w:right="207" w:firstLine="0"/>
      </w:pPr>
      <w:r>
        <w:rPr>
          <w:rFonts w:ascii="宋体" w:hAnsi="宋体" w:cs="宋体" w:eastAsia="宋体"/>
          <w:spacing w:val="-15"/>
          <w:sz w:val="32"/>
          <w:szCs w:val="32"/>
        </w:rPr>
        <w:t>单位名称</w:t>
      </w:r>
      <w:r>
        <w:rPr>
          <w:rFonts w:ascii="宋体" w:hAnsi="宋体" w:cs="宋体" w:eastAsia="宋体"/>
          <w:spacing w:val="-14"/>
          <w:sz w:val="32"/>
          <w:szCs w:val="32"/>
        </w:rPr>
        <w:t>（收款单位）</w:t>
      </w:r>
      <w:r>
        <w:rPr>
          <w:rFonts w:ascii="宋体" w:hAnsi="宋体" w:cs="宋体" w:eastAsia="宋体"/>
          <w:spacing w:val="-17"/>
          <w:sz w:val="32"/>
          <w:szCs w:val="32"/>
        </w:rPr>
        <w:t>：</w:t>
      </w:r>
      <w:r>
        <w:rPr>
          <w:rFonts w:ascii="宋体" w:hAnsi="宋体" w:cs="宋体" w:eastAsia="宋体"/>
          <w:spacing w:val="-15"/>
          <w:sz w:val="32"/>
          <w:szCs w:val="32"/>
        </w:rPr>
        <w:t>日照雅盟酒店管理有限公司</w:t>
      </w:r>
      <w:r>
        <w:rPr>
          <w:rFonts w:ascii="宋体" w:hAnsi="宋体" w:cs="宋体" w:eastAsia="宋体"/>
          <w:spacing w:val="-14"/>
          <w:sz w:val="32"/>
          <w:szCs w:val="32"/>
        </w:rPr>
        <w:t>碧海路分公司</w:t>
      </w:r>
      <w:r>
        <w:rPr>
          <w:rFonts w:ascii="宋体" w:hAnsi="宋体" w:cs="宋体" w:eastAsia="宋体"/>
          <w:spacing w:val="-1"/>
          <w:sz w:val="32"/>
          <w:szCs w:val="32"/>
        </w:rPr>
        <w:t>税号</w:t>
      </w:r>
      <w:r>
        <w:rPr>
          <w:rFonts w:ascii="宋体" w:hAnsi="宋体" w:cs="宋体" w:eastAsia="宋体"/>
          <w:spacing w:val="-1"/>
          <w:sz w:val="32"/>
          <w:szCs w:val="32"/>
        </w:rPr>
        <w:t>：</w:t>
      </w:r>
      <w:r>
        <w:rPr>
          <w:rFonts w:ascii="Times New Roman" w:hAnsi="Times New Roman" w:cs="Times New Roman" w:eastAsia="Times New Roman"/>
          <w:spacing w:val="-1"/>
          <w:sz w:val="32"/>
          <w:szCs w:val="32"/>
        </w:rPr>
        <w:t>91371102MA956</w:t>
      </w:r>
      <w:r>
        <w:rPr>
          <w:rFonts w:ascii="Times New Roman" w:hAnsi="Times New Roman" w:cs="Times New Roman" w:eastAsia="Times New Roman"/>
          <w:sz w:val="32"/>
          <w:szCs w:val="32"/>
        </w:rPr>
        <w:t>10W5W</w:t>
      </w:r>
    </w:p>
    <w:p>
      <w:pPr>
        <w:pStyle w:val="BodyText"/>
        <w:spacing w:before="0" w:after="0" w:line="339" w:lineRule="auto"/>
        <w:ind w:left="118" w:right="2993" w:firstLine="0"/>
      </w:pPr>
      <w:r>
        <w:rPr>
          <w:rFonts w:ascii="宋体" w:hAnsi="宋体" w:cs="宋体" w:eastAsia="宋体"/>
          <w:spacing w:val="-1"/>
          <w:sz w:val="32"/>
          <w:szCs w:val="32"/>
        </w:rPr>
        <w:t>开户行</w:t>
      </w:r>
      <w:r>
        <w:rPr>
          <w:rFonts w:ascii="宋体" w:hAnsi="宋体" w:cs="宋体" w:eastAsia="宋体"/>
          <w:spacing w:val="-1"/>
          <w:sz w:val="32"/>
          <w:szCs w:val="32"/>
        </w:rPr>
        <w:t>：</w:t>
      </w:r>
      <w:r>
        <w:rPr>
          <w:rFonts w:ascii="宋体" w:hAnsi="宋体" w:cs="宋体" w:eastAsia="宋体"/>
          <w:spacing w:val="-1"/>
          <w:sz w:val="32"/>
          <w:szCs w:val="32"/>
        </w:rPr>
        <w:t>日照银行股份有限</w:t>
      </w:r>
      <w:r>
        <w:rPr>
          <w:rFonts w:ascii="宋体" w:hAnsi="宋体" w:cs="宋体" w:eastAsia="宋体"/>
          <w:sz w:val="32"/>
          <w:szCs w:val="32"/>
        </w:rPr>
        <w:t>公司新市区支行</w:t>
      </w:r>
      <w:r>
        <w:rPr>
          <w:rFonts w:ascii="宋体" w:hAnsi="宋体" w:cs="宋体" w:eastAsia="宋体"/>
          <w:sz w:val="32"/>
          <w:szCs w:val="32"/>
        </w:rPr>
        <w:t>账号</w:t>
      </w:r>
      <w:r>
        <w:rPr>
          <w:rFonts w:ascii="宋体" w:hAnsi="宋体" w:cs="宋体" w:eastAsia="宋体"/>
          <w:sz w:val="32"/>
          <w:szCs w:val="32"/>
        </w:rPr>
        <w:t>：</w:t>
      </w:r>
      <w:r>
        <w:rPr>
          <w:rFonts w:ascii="Times New Roman" w:hAnsi="Times New Roman" w:cs="Times New Roman" w:eastAsia="Times New Roman"/>
          <w:spacing w:val="-1"/>
          <w:sz w:val="32"/>
          <w:szCs w:val="32"/>
        </w:rPr>
        <w:t>8</w:t>
      </w:r>
      <w:r>
        <w:rPr>
          <w:rFonts w:ascii="Times New Roman" w:hAnsi="Times New Roman" w:cs="Times New Roman" w:eastAsia="Times New Roman"/>
          <w:sz w:val="32"/>
          <w:szCs w:val="32"/>
        </w:rPr>
        <w:t>10101901421032340</w:t>
      </w:r>
    </w:p>
    <w:p>
      <w:pPr>
        <w:pStyle w:val="BodyText"/>
        <w:spacing w:before="0" w:after="0" w:line="231" w:lineRule="auto"/>
        <w:ind w:left="118" w:right="0" w:firstLine="0"/>
      </w:pPr>
      <w:r>
        <w:rPr>
          <w:rFonts w:ascii="宋体" w:hAnsi="宋体" w:cs="宋体" w:eastAsia="宋体"/>
          <w:spacing w:val="-4"/>
          <w:sz w:val="32"/>
          <w:szCs w:val="32"/>
        </w:rPr>
        <w:t>地址</w:t>
      </w:r>
      <w:r>
        <w:rPr>
          <w:rFonts w:ascii="宋体" w:hAnsi="宋体" w:cs="宋体" w:eastAsia="宋体"/>
          <w:spacing w:val="-3"/>
          <w:sz w:val="32"/>
          <w:szCs w:val="32"/>
        </w:rPr>
        <w:t>：</w:t>
      </w:r>
      <w:r>
        <w:rPr>
          <w:rFonts w:ascii="宋体" w:hAnsi="宋体" w:cs="宋体" w:eastAsia="宋体"/>
          <w:spacing w:val="-4"/>
          <w:sz w:val="32"/>
          <w:szCs w:val="32"/>
        </w:rPr>
        <w:t>山东省日照市东港区秦楼街道碧海路</w:t>
      </w:r>
      <w:r>
        <w:rPr>
          <w:rFonts w:ascii="宋体" w:hAnsi="宋体" w:cs="宋体" w:eastAsia="宋体"/>
          <w:sz w:val="32"/>
          <w:szCs w:val="32"/>
          <w:spacing w:val="-1"/>
        </w:rPr>
        <w:t> </w:t>
      </w:r>
      <w:r>
        <w:rPr>
          <w:rFonts w:ascii="Times New Roman" w:hAnsi="Times New Roman" w:cs="Times New Roman" w:eastAsia="Times New Roman"/>
          <w:sz w:val="32"/>
          <w:szCs w:val="32"/>
        </w:rPr>
        <w:t>565</w:t>
      </w:r>
      <w:r>
        <w:rPr>
          <w:rFonts w:ascii="Times New Roman" w:hAnsi="Times New Roman" w:cs="Times New Roman" w:eastAsia="Times New Roman"/>
          <w:sz w:val="32"/>
          <w:szCs w:val="32"/>
          <w:spacing w:val="-2"/>
        </w:rPr>
        <w:t> </w:t>
      </w:r>
      <w:r>
        <w:rPr>
          <w:rFonts w:ascii="宋体" w:hAnsi="宋体" w:cs="宋体" w:eastAsia="宋体"/>
          <w:spacing w:val="-5"/>
          <w:sz w:val="32"/>
          <w:szCs w:val="32"/>
        </w:rPr>
        <w:t>号</w:t>
      </w:r>
    </w:p>
    <w:p>
      <w:pPr>
        <w:spacing w:before="0" w:after="0" w:line="190" w:lineRule="exact"/>
        <w:ind w:left="0" w:right="0"/>
      </w:pPr>
    </w:p>
    <w:p>
      <w:pPr>
        <w:pStyle w:val="BodyText"/>
        <w:spacing w:before="0" w:after="0" w:line="337" w:lineRule="auto"/>
        <w:ind w:left="118" w:right="1642" w:firstLine="0"/>
      </w:pPr>
      <w:r>
        <w:rPr>
          <w:rFonts w:ascii="宋体" w:hAnsi="宋体" w:cs="宋体" w:eastAsia="宋体"/>
          <w:spacing w:val="-7"/>
          <w:sz w:val="32"/>
          <w:szCs w:val="32"/>
        </w:rPr>
        <w:t>会议地点</w:t>
      </w:r>
      <w:r>
        <w:rPr>
          <w:rFonts w:ascii="宋体" w:hAnsi="宋体" w:cs="宋体" w:eastAsia="宋体"/>
          <w:spacing w:val="-8"/>
          <w:sz w:val="32"/>
          <w:szCs w:val="32"/>
        </w:rPr>
        <w:t>：</w:t>
      </w:r>
      <w:r>
        <w:rPr>
          <w:rFonts w:ascii="宋体" w:hAnsi="宋体" w:cs="宋体" w:eastAsia="宋体"/>
          <w:spacing w:val="-7"/>
          <w:sz w:val="32"/>
          <w:szCs w:val="32"/>
        </w:rPr>
        <w:t>日照东湖开元名都大酒店</w:t>
      </w:r>
      <w:r>
        <w:rPr>
          <w:rFonts w:ascii="宋体" w:hAnsi="宋体" w:cs="宋体" w:eastAsia="宋体"/>
          <w:sz w:val="32"/>
          <w:szCs w:val="32"/>
          <w:spacing w:val="-3"/>
        </w:rPr>
        <w:t> </w:t>
      </w:r>
      <w:r>
        <w:rPr>
          <w:rFonts w:ascii="Times New Roman" w:hAnsi="Times New Roman" w:cs="Times New Roman" w:eastAsia="Times New Roman"/>
          <w:spacing w:val="-6"/>
          <w:sz w:val="32"/>
          <w:szCs w:val="32"/>
        </w:rPr>
        <w:t>8</w:t>
      </w:r>
      <w:r>
        <w:rPr>
          <w:rFonts w:ascii="Times New Roman" w:hAnsi="Times New Roman" w:cs="Times New Roman" w:eastAsia="Times New Roman"/>
          <w:sz w:val="32"/>
          <w:szCs w:val="32"/>
          <w:spacing w:val="-2"/>
        </w:rPr>
        <w:t> </w:t>
      </w:r>
      <w:r>
        <w:rPr>
          <w:rFonts w:ascii="宋体" w:hAnsi="宋体" w:cs="宋体" w:eastAsia="宋体"/>
          <w:spacing w:val="-7"/>
          <w:sz w:val="32"/>
          <w:szCs w:val="32"/>
        </w:rPr>
        <w:t>号楼开元</w:t>
      </w:r>
      <w:r>
        <w:rPr>
          <w:rFonts w:ascii="宋体" w:hAnsi="宋体" w:cs="宋体" w:eastAsia="宋体"/>
          <w:sz w:val="32"/>
          <w:szCs w:val="32"/>
          <w:spacing w:val="-4"/>
        </w:rPr>
        <w:t> </w:t>
      </w:r>
      <w:r>
        <w:rPr>
          <w:rFonts w:ascii="Times New Roman" w:hAnsi="Times New Roman" w:cs="Times New Roman" w:eastAsia="Times New Roman"/>
          <w:spacing w:val="-6"/>
          <w:sz w:val="32"/>
          <w:szCs w:val="32"/>
        </w:rPr>
        <w:t>A</w:t>
      </w:r>
      <w:r>
        <w:rPr>
          <w:rFonts w:ascii="Times New Roman" w:hAnsi="Times New Roman" w:cs="Times New Roman" w:eastAsia="Times New Roman"/>
          <w:sz w:val="32"/>
          <w:szCs w:val="32"/>
          <w:spacing w:val="-2"/>
        </w:rPr>
        <w:t> </w:t>
      </w:r>
      <w:r>
        <w:rPr>
          <w:rFonts w:ascii="宋体" w:hAnsi="宋体" w:cs="宋体" w:eastAsia="宋体"/>
          <w:spacing w:val="-7"/>
          <w:sz w:val="32"/>
          <w:szCs w:val="32"/>
        </w:rPr>
        <w:t>厅</w:t>
      </w:r>
      <w:r>
        <w:rPr>
          <w:rFonts w:ascii="宋体" w:hAnsi="宋体" w:cs="宋体" w:eastAsia="宋体"/>
          <w:sz w:val="32"/>
          <w:szCs w:val="32"/>
        </w:rPr>
        <w:t>销售经理</w:t>
      </w:r>
      <w:r>
        <w:rPr>
          <w:rFonts w:ascii="宋体" w:hAnsi="宋体" w:cs="宋体" w:eastAsia="宋体"/>
          <w:spacing w:val="-1"/>
          <w:sz w:val="32"/>
          <w:szCs w:val="32"/>
        </w:rPr>
        <w:t>：</w:t>
      </w:r>
      <w:r>
        <w:rPr>
          <w:rFonts w:ascii="宋体" w:hAnsi="宋体" w:cs="宋体" w:eastAsia="宋体"/>
          <w:spacing w:val="-1"/>
          <w:sz w:val="32"/>
          <w:szCs w:val="32"/>
        </w:rPr>
        <w:t>尹言程</w:t>
      </w:r>
    </w:p>
    <w:p>
      <w:pPr>
        <w:pStyle w:val="BodyText"/>
        <w:spacing w:before="0" w:after="0" w:line="240" w:lineRule="auto"/>
        <w:ind w:left="118" w:right="0" w:firstLine="0"/>
      </w:pPr>
      <w:r>
        <w:rPr>
          <w:rFonts w:ascii="宋体" w:hAnsi="宋体" w:cs="宋体" w:eastAsia="宋体"/>
          <w:spacing w:val="-2"/>
          <w:sz w:val="32"/>
          <w:szCs w:val="32"/>
        </w:rPr>
        <w:t>联系电话</w:t>
      </w:r>
      <w:r>
        <w:rPr>
          <w:rFonts w:ascii="宋体" w:hAnsi="宋体" w:cs="宋体" w:eastAsia="宋体"/>
          <w:spacing w:val="-3"/>
          <w:sz w:val="32"/>
          <w:szCs w:val="32"/>
        </w:rPr>
        <w:t>：</w:t>
      </w:r>
      <w:r>
        <w:rPr>
          <w:rFonts w:ascii="Times New Roman" w:hAnsi="Times New Roman" w:cs="Times New Roman" w:eastAsia="Times New Roman"/>
          <w:spacing w:val="-2"/>
          <w:sz w:val="32"/>
          <w:szCs w:val="32"/>
        </w:rPr>
        <w:t>1</w:t>
      </w:r>
      <w:r>
        <w:rPr>
          <w:rFonts w:ascii="Times New Roman" w:hAnsi="Times New Roman" w:cs="Times New Roman" w:eastAsia="Times New Roman"/>
          <w:spacing w:val="-1"/>
          <w:sz w:val="32"/>
          <w:szCs w:val="32"/>
        </w:rPr>
        <w:t>8363353111</w:t>
      </w:r>
    </w:p>
    <w:p>
      <w:pPr>
        <w:sectPr>
          <w:pgSz w:w="11906" w:h="16838"/>
          <w:pgMar w:header="0" w:footer="1607" w:top="1440" w:bottom="1607" w:left="1413" w:right="1302"/>
        </w:sectPr>
      </w:pPr>
    </w:p>
    <w:p>
      <w:pPr>
        <w:spacing w:before="0" w:after="0" w:line="200" w:lineRule="exact"/>
        <w:ind w:left="0" w:right="0"/>
      </w:pPr>
    </w:p>
    <w:p>
      <w:pPr>
        <w:spacing w:before="0" w:after="0" w:line="340" w:lineRule="exact"/>
        <w:ind w:left="0" w:right="0"/>
      </w:pPr>
    </w:p>
    <w:p>
      <w:pPr>
        <w:pStyle w:val="BodyText"/>
        <w:spacing w:before="0" w:after="0" w:line="240" w:lineRule="auto"/>
        <w:ind w:left="363" w:right="0" w:firstLine="0"/>
      </w:pPr>
      <w:r>
        <w:rPr>
          <w:rFonts w:ascii="宋体" w:hAnsi="宋体" w:cs="宋体" w:eastAsia="宋体"/>
          <w:spacing w:val="-2"/>
          <w:sz w:val="32"/>
          <w:szCs w:val="32"/>
        </w:rPr>
        <w:t>附件</w:t>
      </w:r>
      <w:r>
        <w:rPr>
          <w:rFonts w:ascii="宋体" w:hAnsi="宋体" w:cs="宋体" w:eastAsia="宋体"/>
          <w:sz w:val="32"/>
          <w:szCs w:val="32"/>
          <w:spacing w:val="-79"/>
        </w:rPr>
        <w:t> </w:t>
      </w:r>
      <w:r>
        <w:rPr>
          <w:rFonts w:ascii="Times New Roman" w:hAnsi="Times New Roman" w:cs="Times New Roman" w:eastAsia="Times New Roman"/>
          <w:sz w:val="32"/>
          <w:szCs w:val="32"/>
        </w:rPr>
        <w:t>2</w:t>
      </w:r>
    </w:p>
    <w:p>
      <w:pPr>
        <w:spacing w:before="0" w:after="0" w:line="200" w:lineRule="exact"/>
        <w:ind w:left="0" w:right="0"/>
      </w:pPr>
    </w:p>
    <w:p>
      <w:pPr>
        <w:spacing w:before="0" w:after="0" w:line="398" w:lineRule="exact"/>
        <w:ind w:left="0" w:right="0"/>
      </w:pPr>
    </w:p>
    <w:p>
      <w:pPr>
        <w:pStyle w:val="BodyText"/>
        <w:spacing w:before="0" w:after="0" w:line="240" w:lineRule="auto"/>
        <w:ind w:left="939" w:right="0" w:firstLine="0"/>
      </w:pPr>
      <w:r>
        <w:rPr>
          <w:rFonts w:ascii="Times New Roman" w:hAnsi="Times New Roman" w:cs="Times New Roman" w:eastAsia="Times New Roman"/>
          <w:sz w:val="44"/>
          <w:szCs w:val="44"/>
        </w:rPr>
        <w:t>2023</w:t>
      </w:r>
      <w:r>
        <w:rPr>
          <w:rFonts w:ascii="Times New Roman" w:hAnsi="Times New Roman" w:cs="Times New Roman" w:eastAsia="Times New Roman"/>
          <w:sz w:val="44"/>
          <w:szCs w:val="44"/>
          <w:spacing w:val="-27"/>
        </w:rPr>
        <w:t> </w:t>
      </w:r>
      <w:r>
        <w:rPr>
          <w:rFonts w:ascii="宋体" w:hAnsi="宋体" w:cs="宋体" w:eastAsia="宋体"/>
          <w:sz w:val="44"/>
          <w:szCs w:val="44"/>
        </w:rPr>
        <w:t>年度日照市建筑业</w:t>
      </w:r>
      <w:r>
        <w:rPr>
          <w:rFonts w:ascii="宋体" w:hAnsi="宋体" w:cs="宋体" w:eastAsia="宋体"/>
          <w:sz w:val="44"/>
          <w:szCs w:val="44"/>
          <w:spacing w:val="-56"/>
        </w:rPr>
        <w:t> </w:t>
      </w:r>
      <w:r>
        <w:rPr>
          <w:rFonts w:ascii="Times New Roman" w:hAnsi="Times New Roman" w:cs="Times New Roman" w:eastAsia="Times New Roman"/>
          <w:sz w:val="44"/>
          <w:szCs w:val="44"/>
        </w:rPr>
        <w:t>QC</w:t>
      </w:r>
      <w:r>
        <w:rPr>
          <w:rFonts w:ascii="Times New Roman" w:hAnsi="Times New Roman" w:cs="Times New Roman" w:eastAsia="Times New Roman"/>
          <w:sz w:val="44"/>
          <w:szCs w:val="44"/>
          <w:spacing w:val="-29"/>
        </w:rPr>
        <w:t> </w:t>
      </w:r>
      <w:r>
        <w:rPr>
          <w:rFonts w:ascii="宋体" w:hAnsi="宋体" w:cs="宋体" w:eastAsia="宋体"/>
          <w:sz w:val="44"/>
          <w:szCs w:val="44"/>
        </w:rPr>
        <w:t>小组成果竞赛发布交流会参会代表回执单</w:t>
      </w:r>
    </w:p>
    <w:p>
      <w:pPr>
        <w:spacing w:before="0" w:after="0" w:line="188" w:lineRule="exact"/>
        <w:ind w:left="0" w:right="0"/>
      </w:pPr>
    </w:p>
    <w:tbl>
      <w:tblPr>
        <w:tblW w:w="0" w:type="auto"/>
        <w:jc w:val="left"/>
        <w:tblInd w:w="118" w:type="dxa"/>
        <w:tblLayout w:type="fixed"/>
        <w:tblLook w:val="01E0"/>
        <w:tblCellMar>
          <w:left w:type="dxa" w:w="0"/>
          <w:top w:type="dxa" w:w="0"/>
          <w:right w:type="dxa" w:w="0"/>
          <w:bottom w:type="dxa" w:w="0"/>
        </w:tblCellMar>
      </w:tblPr>
      <w:tblGrid>
        <w:gridCol w:w="953"/>
        <w:gridCol w:w="1350"/>
        <w:gridCol w:w="3389"/>
        <w:gridCol w:w="2264"/>
        <w:gridCol w:w="2623"/>
        <w:gridCol w:w="4322"/>
      </w:tblGrid>
      <w:tr>
        <w:trPr>
          <w:trHeight w:val="955" w:hRule="exact"/>
        </w:trPr>
        <w:tc>
          <w:tcPr>
            <w:tcW w:w="953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>
              <w:spacing w:before="0" w:after="0" w:line="356" w:lineRule="exact"/>
              <w:ind w:left="0" w:right="0"/>
            </w:pPr>
          </w:p>
          <w:p>
            <w:pPr>
              <w:spacing w:before="0" w:after="0" w:line="240" w:lineRule="auto"/>
              <w:ind w:left="28" w:right="0" w:firstLine="0"/>
            </w:pPr>
            <w:r>
              <w:rPr>
                <w:rFonts w:ascii="宋体" w:hAnsi="宋体" w:cs="宋体" w:eastAsia="宋体"/>
                <w:sz w:val="26"/>
                <w:szCs w:val="26"/>
              </w:rPr>
              <w:t>序</w:t>
            </w:r>
            <w:r>
              <w:rPr>
                <w:rFonts w:ascii="宋体" w:hAnsi="宋体" w:cs="宋体" w:eastAsia="宋体"/>
                <w:sz w:val="26"/>
                <w:szCs w:val="26"/>
                <w:spacing w:val="29"/>
              </w:rPr>
              <w:t>  </w:t>
            </w:r>
            <w:r>
              <w:rPr>
                <w:rFonts w:ascii="宋体" w:hAnsi="宋体" w:cs="宋体" w:eastAsia="宋体"/>
                <w:sz w:val="26"/>
                <w:szCs w:val="26"/>
              </w:rPr>
              <w:t>号</w:t>
            </w:r>
          </w:p>
        </w:tc>
        <w:tc>
          <w:tcPr>
            <w:tcW w:w="1350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>
              <w:spacing w:before="0" w:after="0" w:line="356" w:lineRule="exact"/>
              <w:ind w:left="0" w:right="0"/>
            </w:pPr>
          </w:p>
          <w:p>
            <w:pPr>
              <w:spacing w:before="0" w:after="0" w:line="240" w:lineRule="auto"/>
              <w:ind w:left="191" w:right="0" w:firstLine="0"/>
            </w:pPr>
            <w:r>
              <w:rPr>
                <w:rFonts w:ascii="宋体" w:hAnsi="宋体" w:cs="宋体" w:eastAsia="宋体"/>
                <w:spacing w:val="40"/>
                <w:sz w:val="26"/>
                <w:szCs w:val="26"/>
              </w:rPr>
              <w:t>姓</w:t>
            </w:r>
            <w:r>
              <w:rPr>
                <w:rFonts w:ascii="宋体" w:hAnsi="宋体" w:cs="宋体" w:eastAsia="宋体"/>
                <w:sz w:val="26"/>
                <w:szCs w:val="26"/>
                <w:spacing w:val="20"/>
              </w:rPr>
              <w:t>  </w:t>
            </w:r>
            <w:r>
              <w:rPr>
                <w:rFonts w:ascii="宋体" w:hAnsi="宋体" w:cs="宋体" w:eastAsia="宋体"/>
                <w:spacing w:val="40"/>
                <w:sz w:val="26"/>
                <w:szCs w:val="26"/>
              </w:rPr>
              <w:t>名</w:t>
            </w:r>
          </w:p>
        </w:tc>
        <w:tc>
          <w:tcPr>
            <w:tcW w:w="3389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>
              <w:spacing w:before="0" w:after="0" w:line="356" w:lineRule="exact"/>
              <w:ind w:left="0" w:right="0"/>
            </w:pPr>
          </w:p>
          <w:p>
            <w:pPr>
              <w:spacing w:before="0" w:after="0" w:line="240" w:lineRule="auto"/>
              <w:ind w:left="1133" w:right="0" w:firstLine="0"/>
            </w:pPr>
            <w:r>
              <w:rPr>
                <w:rFonts w:ascii="宋体" w:hAnsi="宋体" w:cs="宋体" w:eastAsia="宋体"/>
                <w:spacing w:val="12"/>
                <w:sz w:val="26"/>
                <w:szCs w:val="26"/>
              </w:rPr>
              <w:t>单位</w:t>
            </w:r>
            <w:r>
              <w:rPr>
                <w:rFonts w:ascii="宋体" w:hAnsi="宋体" w:cs="宋体" w:eastAsia="宋体"/>
                <w:spacing w:val="11"/>
                <w:sz w:val="26"/>
                <w:szCs w:val="26"/>
              </w:rPr>
              <w:t>名称</w:t>
            </w:r>
          </w:p>
        </w:tc>
        <w:tc>
          <w:tcPr>
            <w:tcW w:w="2264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>
              <w:spacing w:before="0" w:after="0" w:line="356" w:lineRule="exact"/>
              <w:ind w:left="0" w:right="0"/>
            </w:pPr>
          </w:p>
          <w:p>
            <w:pPr>
              <w:spacing w:before="0" w:after="0" w:line="240" w:lineRule="auto"/>
              <w:ind w:left="741" w:right="0" w:firstLine="0"/>
            </w:pPr>
            <w:r>
              <w:rPr>
                <w:rFonts w:ascii="宋体" w:hAnsi="宋体" w:cs="宋体" w:eastAsia="宋体"/>
                <w:spacing w:val="3"/>
                <w:sz w:val="26"/>
                <w:szCs w:val="26"/>
              </w:rPr>
              <w:t>职</w:t>
            </w:r>
            <w:r>
              <w:rPr>
                <w:rFonts w:ascii="宋体" w:hAnsi="宋体" w:cs="宋体" w:eastAsia="宋体"/>
                <w:sz w:val="26"/>
                <w:szCs w:val="26"/>
                <w:spacing w:val="105"/>
              </w:rPr>
              <w:t> </w:t>
            </w:r>
            <w:r>
              <w:rPr>
                <w:rFonts w:ascii="宋体" w:hAnsi="宋体" w:cs="宋体" w:eastAsia="宋体"/>
                <w:spacing w:val="3"/>
                <w:sz w:val="26"/>
                <w:szCs w:val="26"/>
              </w:rPr>
              <w:t>务</w:t>
            </w:r>
          </w:p>
        </w:tc>
        <w:tc>
          <w:tcPr>
            <w:tcW w:w="2623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>
              <w:spacing w:before="0" w:after="0" w:line="356" w:lineRule="exact"/>
              <w:ind w:left="0" w:right="0"/>
            </w:pPr>
          </w:p>
          <w:p>
            <w:pPr>
              <w:spacing w:before="0" w:after="0" w:line="240" w:lineRule="auto"/>
              <w:ind w:left="980" w:right="0" w:firstLine="0"/>
            </w:pPr>
            <w:r>
              <w:rPr>
                <w:rFonts w:ascii="宋体" w:hAnsi="宋体" w:cs="宋体" w:eastAsia="宋体"/>
                <w:spacing w:val="12"/>
                <w:sz w:val="26"/>
                <w:szCs w:val="26"/>
              </w:rPr>
              <w:t>手机号</w:t>
            </w:r>
          </w:p>
        </w:tc>
        <w:tc>
          <w:tcPr>
            <w:tcW w:w="4322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>
              <w:spacing w:before="0" w:after="0" w:line="356" w:lineRule="exact"/>
              <w:ind w:left="0" w:right="0"/>
            </w:pPr>
          </w:p>
          <w:p>
            <w:pPr>
              <w:spacing w:before="0" w:after="0" w:line="240" w:lineRule="auto"/>
              <w:ind w:left="2219" w:right="0" w:firstLine="0"/>
            </w:pPr>
            <w:r>
              <w:rPr>
                <w:rFonts w:ascii="宋体" w:hAnsi="宋体" w:cs="宋体" w:eastAsia="宋体"/>
                <w:sz w:val="26"/>
                <w:szCs w:val="26"/>
              </w:rPr>
              <w:t>备</w:t>
            </w:r>
            <w:r>
              <w:rPr>
                <w:rFonts w:ascii="宋体" w:hAnsi="宋体" w:cs="宋体" w:eastAsia="宋体"/>
                <w:sz w:val="26"/>
                <w:szCs w:val="26"/>
                <w:spacing w:val="22"/>
              </w:rPr>
              <w:t>  </w:t>
            </w:r>
            <w:r>
              <w:rPr>
                <w:rFonts w:ascii="宋体" w:hAnsi="宋体" w:cs="宋体" w:eastAsia="宋体"/>
                <w:sz w:val="26"/>
                <w:szCs w:val="26"/>
              </w:rPr>
              <w:t>注</w:t>
            </w:r>
          </w:p>
        </w:tc>
      </w:tr>
      <w:tr>
        <w:trPr>
          <w:trHeight w:val="749" w:hRule="exact"/>
        </w:trPr>
        <w:tc>
          <w:tcPr>
            <w:tcW w:w="953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350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3389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2264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2623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4322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</w:tr>
      <w:tr>
        <w:trPr>
          <w:trHeight w:val="709" w:hRule="exact"/>
        </w:trPr>
        <w:tc>
          <w:tcPr>
            <w:tcW w:w="953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350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3389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2264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2623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4322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</w:tr>
      <w:tr>
        <w:trPr>
          <w:trHeight w:val="719" w:hRule="exact"/>
        </w:trPr>
        <w:tc>
          <w:tcPr>
            <w:tcW w:w="953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350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3389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2264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2623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4322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</w:tr>
      <w:tr>
        <w:trPr>
          <w:trHeight w:val="738" w:hRule="exact"/>
        </w:trPr>
        <w:tc>
          <w:tcPr>
            <w:tcW w:w="953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350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3389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2264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2623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4322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</w:tr>
      <w:tr>
        <w:trPr>
          <w:trHeight w:val="718" w:hRule="exact"/>
        </w:trPr>
        <w:tc>
          <w:tcPr>
            <w:tcW w:w="953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350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3389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2264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2623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4322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</w:tr>
      <w:tr>
        <w:trPr>
          <w:trHeight w:val="749" w:hRule="exact"/>
        </w:trPr>
        <w:tc>
          <w:tcPr>
            <w:tcW w:w="953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350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3389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2264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2623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4322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</w:tr>
      <w:tr>
        <w:trPr>
          <w:trHeight w:val="703" w:hRule="exact"/>
        </w:trPr>
        <w:tc>
          <w:tcPr>
            <w:tcW w:w="953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1350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3389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2264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2623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  <w:tc>
          <w:tcPr>
            <w:tcW w:w="4322" w:type="dxa"/>
            <w:tcBorders>
              <w:left w:space="0" w:color="000000" w:val="single" w:sz="4"/>
              <w:top w:space="0" w:color="000000" w:val="single" w:sz="4"/>
              <w:right w:space="0" w:color="000000" w:val="single" w:sz="4"/>
              <w:bottom w:space="0" w:color="000000" w:val="single" w:sz="4"/>
            </w:tcBorders>
          </w:tcPr>
          <w:p>
            <w:pPr/>
          </w:p>
        </w:tc>
      </w:tr>
    </w:tbl>
    <w:p>
      <w:pPr>
        <w:spacing w:before="0" w:after="0" w:line="256" w:lineRule="exact"/>
        <w:ind w:left="0" w:right="0"/>
      </w:pPr>
    </w:p>
    <w:p>
      <w:pPr>
        <w:pStyle w:val="BodyText"/>
        <w:spacing w:before="0" w:after="0" w:line="240" w:lineRule="auto"/>
        <w:ind w:left="1073" w:right="0" w:firstLine="0"/>
      </w:pPr>
      <w:r>
        <w:rPr>
          <w:rFonts w:ascii="宋体" w:hAnsi="宋体" w:cs="宋体" w:eastAsia="宋体"/>
          <w:spacing w:val="23"/>
          <w:sz w:val="32"/>
          <w:szCs w:val="32"/>
        </w:rPr>
        <w:t>填写此表后请于</w:t>
      </w:r>
      <w:r>
        <w:rPr>
          <w:rFonts w:ascii="宋体" w:hAnsi="宋体" w:cs="宋体" w:eastAsia="宋体"/>
          <w:sz w:val="32"/>
          <w:szCs w:val="32"/>
          <w:spacing w:val="11"/>
        </w:rPr>
        <w:t> </w:t>
      </w:r>
      <w:r>
        <w:rPr>
          <w:rFonts w:ascii="Times New Roman" w:hAnsi="Times New Roman" w:cs="Times New Roman" w:eastAsia="Times New Roman"/>
          <w:spacing w:val="13"/>
          <w:sz w:val="32"/>
          <w:szCs w:val="32"/>
        </w:rPr>
        <w:t>3</w:t>
      </w:r>
      <w:r>
        <w:rPr>
          <w:rFonts w:ascii="Times New Roman" w:hAnsi="Times New Roman" w:cs="Times New Roman" w:eastAsia="Times New Roman"/>
          <w:sz w:val="32"/>
          <w:szCs w:val="32"/>
          <w:spacing w:val="6"/>
        </w:rPr>
        <w:t> </w:t>
      </w:r>
      <w:r>
        <w:rPr>
          <w:rFonts w:ascii="宋体" w:hAnsi="宋体" w:cs="宋体" w:eastAsia="宋体"/>
          <w:spacing w:val="24"/>
          <w:sz w:val="32"/>
          <w:szCs w:val="32"/>
        </w:rPr>
        <w:t>月</w:t>
      </w:r>
      <w:r>
        <w:rPr>
          <w:rFonts w:ascii="宋体" w:hAnsi="宋体" w:cs="宋体" w:eastAsia="宋体"/>
          <w:sz w:val="32"/>
          <w:szCs w:val="32"/>
          <w:spacing w:val="12"/>
        </w:rPr>
        <w:t> </w:t>
      </w:r>
      <w:r>
        <w:rPr>
          <w:rFonts w:ascii="Times New Roman" w:hAnsi="Times New Roman" w:cs="Times New Roman" w:eastAsia="Times New Roman"/>
          <w:spacing w:val="11"/>
          <w:sz w:val="32"/>
          <w:szCs w:val="32"/>
        </w:rPr>
        <w:t>19</w:t>
      </w:r>
      <w:r>
        <w:rPr>
          <w:rFonts w:ascii="Times New Roman" w:hAnsi="Times New Roman" w:cs="Times New Roman" w:eastAsia="Times New Roman"/>
          <w:sz w:val="32"/>
          <w:szCs w:val="32"/>
          <w:spacing w:val="6"/>
        </w:rPr>
        <w:t> </w:t>
      </w:r>
      <w:r>
        <w:rPr>
          <w:rFonts w:ascii="宋体" w:hAnsi="宋体" w:cs="宋体" w:eastAsia="宋体"/>
          <w:spacing w:val="23"/>
          <w:sz w:val="32"/>
          <w:szCs w:val="32"/>
        </w:rPr>
        <w:t>日上午</w:t>
      </w:r>
      <w:r>
        <w:rPr>
          <w:rFonts w:ascii="宋体" w:hAnsi="宋体" w:cs="宋体" w:eastAsia="宋体"/>
          <w:sz w:val="32"/>
          <w:szCs w:val="32"/>
          <w:spacing w:val="11"/>
        </w:rPr>
        <w:t> </w:t>
      </w:r>
      <w:r>
        <w:rPr>
          <w:rFonts w:ascii="Times New Roman" w:hAnsi="Times New Roman" w:cs="Times New Roman" w:eastAsia="Times New Roman"/>
          <w:spacing w:val="11"/>
          <w:sz w:val="32"/>
          <w:szCs w:val="32"/>
        </w:rPr>
        <w:t>10:00</w:t>
      </w:r>
      <w:r>
        <w:rPr>
          <w:rFonts w:ascii="Times New Roman" w:hAnsi="Times New Roman" w:cs="Times New Roman" w:eastAsia="Times New Roman"/>
          <w:sz w:val="32"/>
          <w:szCs w:val="32"/>
          <w:spacing w:val="6"/>
        </w:rPr>
        <w:t> </w:t>
      </w:r>
      <w:r>
        <w:rPr>
          <w:rFonts w:ascii="宋体" w:hAnsi="宋体" w:cs="宋体" w:eastAsia="宋体"/>
          <w:spacing w:val="23"/>
          <w:sz w:val="32"/>
          <w:szCs w:val="32"/>
        </w:rPr>
        <w:t>前发送至日照市建协邮箱</w:t>
      </w:r>
      <w:r>
        <w:rPr>
          <w:rFonts w:ascii="宋体" w:hAnsi="宋体" w:cs="宋体" w:eastAsia="宋体"/>
          <w:sz w:val="32"/>
          <w:szCs w:val="32"/>
          <w:spacing w:val="12"/>
        </w:rPr>
        <w:t> </w:t>
      </w:r>
      <w:r>
        <w:rPr>
          <w:rFonts w:ascii="Times New Roman" w:hAnsi="Times New Roman" w:cs="Times New Roman" w:eastAsia="Times New Roman"/>
          <w:spacing w:val="11"/>
          <w:sz w:val="32"/>
          <w:szCs w:val="32"/>
        </w:rPr>
        <w:t>rzsjzxh@163.com</w:t>
      </w:r>
      <w:r>
        <w:rPr>
          <w:rFonts w:ascii="宋体" w:hAnsi="宋体" w:cs="宋体" w:eastAsia="宋体"/>
          <w:spacing w:val="31"/>
          <w:sz w:val="32"/>
          <w:szCs w:val="32"/>
        </w:rPr>
        <w:t>。</w:t>
      </w:r>
    </w:p>
    <w:p>
      <w:pPr>
        <w:spacing w:before="0" w:after="0" w:line="200" w:lineRule="exact"/>
        <w:ind w:left="0" w:right="0"/>
      </w:pPr>
    </w:p>
    <w:p>
      <w:pPr>
        <w:spacing w:before="0" w:after="0" w:line="341" w:lineRule="exact"/>
        <w:ind w:left="0" w:right="0"/>
      </w:pPr>
    </w:p>
    <w:p>
      <w:pPr>
        <w:pStyle w:val="BodyText"/>
        <w:spacing w:before="0" w:after="0" w:line="227" w:lineRule="auto"/>
        <w:ind w:left="13586" w:right="0" w:firstLine="0"/>
      </w:pPr>
      <w:r>
        <w:rPr>
          <w:rFonts w:ascii="宋体" w:hAnsi="宋体" w:cs="宋体" w:eastAsia="宋体"/>
          <w:spacing w:val="20"/>
          <w:sz w:val="28"/>
          <w:szCs w:val="28"/>
        </w:rPr>
        <w:t>—</w:t>
      </w:r>
      <w:r>
        <w:rPr>
          <w:rFonts w:ascii="宋体" w:hAnsi="宋体" w:cs="宋体" w:eastAsia="宋体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spacing w:val="11"/>
          <w:sz w:val="28"/>
          <w:szCs w:val="28"/>
        </w:rPr>
        <w:t>5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宋体" w:hAnsi="宋体" w:cs="宋体" w:eastAsia="宋体"/>
          <w:spacing w:val="20"/>
          <w:sz w:val="28"/>
          <w:szCs w:val="28"/>
        </w:rPr>
        <w:t>—</w:t>
      </w:r>
    </w:p>
    <w:sectPr>
      <w:pgSz w:w="16840" w:h="11850"/>
      <w:pgMar w:header="0" w:footer="870" w:top="1013" w:bottom="870" w:left="911" w:right="8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宋体">
    <w:altName w:val="宋体"/>
    <w:charset w:val=""/>
    <w:family w:val="auto"/>
    <w:pitch w:val="variable"/>
  </w:font>
  <w:font w:name="Times New Roman">
    <w:altName w:val="Times New Roman"/>
    <w:charset w:val="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pict>
      <w10:wrap type="none"/>
      <v:shapetype id="_x0000_t202" o:spt="202" coordsize="21600,21600" path="m,l,21600r21600,l21600,xe">
        <v:stroke joinstyle="miter"/>
        <v:path gradientshapeok="t" o:connecttype="rect"/>
      </v:shapetype>
      <v:shape style="position:absolute;margin-left:87.0pt;margin-top:761.529pt;width:73.317pt;height:19.115pt;mso-position-horizontal-relative:page;mso-position-vertical-relative:page;z-index:0" type="#_x0000_t202" filled="f" stroked="f">
        <v:textbox inset="0,0,0,0">
          <w:txbxContent>
            <w:p>
              <w:pPr>
                <w:spacing w:before="0" w:after="0" w:line="240" w:lineRule="auto"/>
                <w:ind w:left="0" w:right="0" w:firstLine="0"/>
              </w:pPr>
              <w:r>
                <w:rPr>
                  <w:rFonts w:ascii="宋体" w:hAnsi="宋体" w:cs="宋体" w:eastAsia="宋体"/>
                  <w:spacing w:val="20"/>
                  <w:sz w:val="28"/>
                  <w:szCs w:val="28"/>
                </w:rPr>
                <w:t>—</w:t>
              </w:r>
              <w:r>
                <w:rPr>
                  <w:rFonts w:ascii="宋体" w:hAnsi="宋体" w:cs="宋体" w:eastAsia="宋体"/>
                  <w:sz w:val="28"/>
                  <w:szCs w:val="28"/>
                  <w:spacing w:val="9"/>
                </w:rPr>
                <w:t> </w:t>
              </w:r>
              <w:r>
                <w:rPr/>
                <w:fldChar w:fldCharType="begin"/>
              </w:r>
              <w:r>
                <w:rPr>
                  <w:rFonts w:ascii="Times New Roman" w:hAnsi="Times New Roman" w:cs="Times New Roman" w:eastAsia="Times New Roman"/>
                  <w:color w:val="000000"/>
                  <w:spacing w:val="9"/>
                  <w:sz w:val="28"/>
                  <w:szCs w:val="28"/>
                </w:rPr>
                <w:instrText> PAGE</w:instrText>
              </w:r>
              <w:r>
                <w:rPr/>
                <w:fldChar w:fldCharType="separate"/>
              </w:r>
              <w:r>
                <w:rPr/>
                <w:t>2</w:t>
              </w:r>
              <w:r>
                <w:rPr/>
                <w:fldChar w:fldCharType="end"/>
              </w:r>
              <w:r>
                <w:rPr>
                  <w:rFonts w:ascii="Times New Roman" w:hAnsi="Times New Roman" w:cs="Times New Roman" w:eastAsia="Times New Roman"/>
                  <w:sz w:val="28"/>
                  <w:szCs w:val="28"/>
                  <w:spacing w:val="5"/>
                </w:rPr>
                <w:t> </w:t>
              </w:r>
              <w:r>
                <w:rPr>
                  <w:rFonts w:ascii="宋体" w:hAnsi="宋体" w:cs="宋体" w:eastAsia="宋体"/>
                  <w:spacing w:val="20"/>
                  <w:sz w:val="28"/>
                  <w:szCs w:val="28"/>
                </w:rPr>
                <w:t>—</w:t>
              </w:r>
            </w:p>
          </w:txbxContent>
        </v:textbox>
      </v:shape>
    </w:pict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multilevel"/>
    <w:lvl w:ilvl="0">
      <w:start w:val="1"/>
      <w:numFmt w:val="chineseCountingThousand"/>
      <w:lvlText w:val="%1、"/>
      <w:lvlJc w:val="left"/>
      <w:pPr>
        <w:ind w:left="1399" w:hanging="640"/>
        <w:jc w:val="left"/>
      </w:pPr>
    </w:lvl>
    <w:lvl w:ilvl="1">
      <w:start w:val="1"/>
      <w:numFmt w:val="chineseCountingThousand"/>
      <w:lvlText w:val="（%2）"/>
      <w:lvlJc w:val="left"/>
      <w:pPr>
        <w:ind w:left="118" w:firstLine="511"/>
        <w:jc w:val="left"/>
      </w:pPr>
    </w:lvl>
    <w:lvl w:ilvl="2">
      <w:start w:val="0"/>
      <w:numFmt w:val="bullet"/>
      <w:lvlText w:val="•"/>
      <w:lvlJc w:val="left"/>
      <w:pPr>
        <w:ind w:left="118" w:firstLine="1662"/>
        <w:jc w:val="left"/>
      </w:pPr>
    </w:lvl>
    <w:lvl w:ilvl="3">
      <w:start w:val="0"/>
      <w:numFmt w:val="bullet"/>
      <w:lvlText w:val="•"/>
      <w:lvlJc w:val="left"/>
      <w:pPr>
        <w:ind w:left="118" w:firstLine="2813"/>
        <w:jc w:val="left"/>
      </w:pPr>
    </w:lvl>
    <w:lvl w:ilvl="4">
      <w:start w:val="0"/>
      <w:numFmt w:val="bullet"/>
      <w:lvlText w:val="•"/>
      <w:lvlJc w:val="left"/>
      <w:pPr>
        <w:ind w:left="118" w:firstLine="3964"/>
        <w:jc w:val="left"/>
      </w:pPr>
    </w:lvl>
    <w:lvl w:ilvl="5">
      <w:start w:val="0"/>
      <w:numFmt w:val="bullet"/>
      <w:lvlText w:val="•"/>
      <w:lvlJc w:val="left"/>
      <w:pPr>
        <w:ind w:left="118" w:firstLine="5115"/>
        <w:jc w:val="left"/>
      </w:pPr>
    </w:lvl>
    <w:lvl w:ilvl="6">
      <w:start w:val="0"/>
      <w:numFmt w:val="bullet"/>
      <w:lvlText w:val="•"/>
      <w:lvlJc w:val="left"/>
      <w:pPr>
        <w:ind w:left="118" w:firstLine="6266"/>
        <w:jc w:val="left"/>
      </w:pPr>
    </w:lvl>
    <w:lvl w:ilvl="7">
      <w:start w:val="0"/>
      <w:numFmt w:val="bullet"/>
      <w:lvlText w:val="•"/>
      <w:lvlJc w:val="left"/>
      <w:pPr>
        <w:ind w:left="118" w:firstLine="7417"/>
        <w:jc w:val="left"/>
      </w:pPr>
    </w:lvl>
    <w:lvl w:ilvl="8">
      <w:start w:val="0"/>
      <w:numFmt w:val="bullet"/>
      <w:lvlText w:val="•"/>
      <w:lvlJc w:val="left"/>
      <w:pPr>
        <w:ind w:left="118" w:firstLine="8568"/>
        <w:jc w:val="left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seFELayout/>
    <w:ulTrailSpace/>
    <w:hideSpellingErrors/>
    <w:hideGrammaticalErrors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宋体" w:hAnsi="宋体" w:eastAsia="宋体" w:cs="宋体"/>
    </w:rPr>
  </w:style>
  <w:style w:styleId="BodyText" w:type="paragraph">
    <w:name w:val="Body Text"/>
    <w:basedOn w:val="Normal"/>
    <w:uiPriority w:val="1"/>
    <w:qFormat/>
    <w:pPr/>
    <w:rPr>
      <w:rFonts w:ascii="宋体" w:hAnsi="宋体" w:eastAsia="宋体" w:cs="宋体"/>
      <w:sz w:val="32"/>
      <w:szCs w:val="32"/>
    </w:rPr>
  </w:style>
  <w:style w:styleId="ListParagraph" w:type="paragraph">
    <w:name w:val="List Paragraph"/>
    <w:basedOn w:val="Normal"/>
    <w:uiPriority w:val="1"/>
    <w:qFormat/>
    <w:pPr>
      <w:ind w:left="838" w:firstLine="838"/>
    </w:pPr>
    <w:rPr>
      <w:rFonts w:ascii="宋体" w:hAnsi="宋体" w:eastAsia="宋体" w:cs="宋体"/>
    </w:rPr>
  </w:style>
  <w:style w:styleId="TableParagraph" w:type="paragraph">
    <w:name w:val="Table Paragraph"/>
    <w:basedOn w:val="Normal"/>
    <w:uiPriority w:val="1"/>
    <w:qFormat/>
    <w:pPr/>
    <w:rPr>
      <w:rFonts w:ascii="宋体" w:hAnsi="宋体" w:eastAsia="宋体" w:cs="宋体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 ?> 
<Relationships xmlns="http://schemas.openxmlformats.org/package/2006/relationships">
	<Relationship Id="rId1" Type="http://schemas.openxmlformats.org/officeDocument/2006/relationships/styles" Target="styles.xml" /> 
	<Relationship Id="rId2" Type="http://schemas.openxmlformats.org/officeDocument/2006/relationships/fontTable" Target="fontTable.xml"/> 
	<Relationship Id="rId3" Type="http://schemas.openxmlformats.org/officeDocument/2006/relationships/theme" Target="theme/theme1.xml" /> 
	<Relationship Id="rId4" Type="http://schemas.openxmlformats.org/officeDocument/2006/relationships/settings" Target="settings.xml" /><Relationship Id="rId7" Type="http://schemas.openxmlformats.org/officeDocument/2006/relationships/footer" Target="footer1.xml"/><Relationship Id="rId8" Type="http://schemas.openxmlformats.org/officeDocument/2006/relationships/footer" Target="footer2.xml"/>
	<Relationship Id="rId9" Type="http://schemas.openxmlformats.org/officeDocument/2006/relationships/image" Target="media/image/9.jpeg" />
	<Relationship Id="rId10" Type="http://schemas.openxmlformats.org/officeDocument/2006/relationships/image" Target="media/image/10.png" />
	<Relationship Id="rId11" Type="http://schemas.openxmlformats.org/officeDocument/2006/relationships/image" Target="media/image/11.png" /><Relationship Id="rId12" Type="http://schemas.openxmlformats.org/officeDocument/2006/relationships/numbering" Target="numbering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2023-03-20T05:45:48Z</dcterms:created>
  <dcterms:modified xsi:type="dcterms:W3CDTF">2023-03-20T05:45:48Z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17D25D17-A88B-4293-957F-B2632F03C9CC}" pid="2" name="Created">
    <vt:filetime>2023-03-20T00:00:00Z</vt:filetime>
  </property>
  <property fmtid="{17D25D17-A88B-4293-957F-B2632F03C9CC}" pid="3" name="LastSaved">
    <vt:filetime>2023-03-20T00:00:00Z</vt:filetime>
  </property>
</Properties>
</file>